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05D28" w14:textId="77777777" w:rsidR="00632882" w:rsidRPr="00FD1D75" w:rsidRDefault="00632882" w:rsidP="00632882">
      <w:pPr>
        <w:jc w:val="center"/>
        <w:rPr>
          <w:rFonts w:ascii="Times New Roman" w:eastAsia="Calibri" w:hAnsi="Times New Roman"/>
          <w:b/>
          <w:bCs/>
          <w:lang w:val="lt-LT" w:eastAsia="lt-LT"/>
        </w:rPr>
      </w:pPr>
      <w:r w:rsidRPr="00FD1D75">
        <w:rPr>
          <w:rFonts w:ascii="Times New Roman" w:eastAsia="Calibri" w:hAnsi="Times New Roman"/>
          <w:b/>
          <w:bCs/>
          <w:lang w:val="lt-LT" w:eastAsia="lt-LT"/>
        </w:rPr>
        <w:t>TECHNINĖ SPECIFIKACIJA</w:t>
      </w:r>
    </w:p>
    <w:p w14:paraId="5A42B90C" w14:textId="77777777" w:rsidR="00632882" w:rsidRPr="00FD1D75" w:rsidRDefault="00632882" w:rsidP="00632882">
      <w:pPr>
        <w:jc w:val="center"/>
        <w:rPr>
          <w:rFonts w:ascii="Times New Roman" w:eastAsia="Calibri" w:hAnsi="Times New Roman"/>
          <w:b/>
          <w:bCs/>
          <w:lang w:val="lt-LT" w:eastAsia="lt-LT"/>
        </w:rPr>
      </w:pPr>
    </w:p>
    <w:p w14:paraId="4CC1E251" w14:textId="77777777" w:rsidR="00632882" w:rsidRPr="00FD1D75" w:rsidRDefault="00632882" w:rsidP="00632882">
      <w:pPr>
        <w:widowControl w:val="0"/>
        <w:tabs>
          <w:tab w:val="left" w:pos="567"/>
          <w:tab w:val="left" w:pos="1134"/>
        </w:tabs>
        <w:autoSpaceDE w:val="0"/>
        <w:spacing w:line="22" w:lineRule="atLeast"/>
        <w:ind w:right="-41"/>
        <w:jc w:val="both"/>
        <w:rPr>
          <w:rFonts w:ascii="Times New Roman" w:eastAsia="Calibri" w:hAnsi="Times New Roman"/>
          <w:lang w:val="lt-LT" w:eastAsia="lt-LT"/>
        </w:rPr>
      </w:pPr>
      <w:r w:rsidRPr="00FD1D75">
        <w:rPr>
          <w:rFonts w:ascii="Times New Roman" w:eastAsia="Calibri" w:hAnsi="Times New Roman"/>
          <w:bCs/>
          <w:lang w:val="lt-LT" w:eastAsia="lt-LT"/>
        </w:rPr>
        <w:tab/>
        <w:t>1.</w:t>
      </w:r>
      <w:r w:rsidRPr="00FD1D75">
        <w:rPr>
          <w:rFonts w:ascii="Times New Roman" w:eastAsia="Calibri" w:hAnsi="Times New Roman"/>
          <w:bCs/>
          <w:lang w:val="lt-LT" w:eastAsia="lt-LT"/>
        </w:rPr>
        <w:tab/>
        <w:t xml:space="preserve">Prekė turi būti nauja, nenaudota. </w:t>
      </w:r>
      <w:proofErr w:type="spellStart"/>
      <w:r w:rsidRPr="00FD1D75">
        <w:rPr>
          <w:rFonts w:ascii="Times New Roman" w:eastAsia="Calibri" w:hAnsi="Times New Roman"/>
          <w:bCs/>
          <w:lang w:val="lt-LT" w:eastAsia="lt-LT"/>
        </w:rPr>
        <w:t>Gamykliškai</w:t>
      </w:r>
      <w:proofErr w:type="spellEnd"/>
      <w:r w:rsidRPr="00FD1D75">
        <w:rPr>
          <w:rFonts w:ascii="Times New Roman" w:eastAsia="Calibri" w:hAnsi="Times New Roman"/>
          <w:bCs/>
          <w:lang w:val="lt-LT" w:eastAsia="lt-LT"/>
        </w:rPr>
        <w:t xml:space="preserve"> atnaujinti „</w:t>
      </w:r>
      <w:proofErr w:type="spellStart"/>
      <w:r w:rsidRPr="00FD1D75">
        <w:rPr>
          <w:rFonts w:ascii="Times New Roman" w:eastAsia="Calibri" w:hAnsi="Times New Roman"/>
          <w:bCs/>
          <w:lang w:val="lt-LT" w:eastAsia="lt-LT"/>
        </w:rPr>
        <w:t>renew</w:t>
      </w:r>
      <w:proofErr w:type="spellEnd"/>
      <w:r w:rsidRPr="00FD1D75">
        <w:rPr>
          <w:rFonts w:ascii="Times New Roman" w:eastAsia="Calibri" w:hAnsi="Times New Roman"/>
          <w:bCs/>
          <w:lang w:val="lt-LT" w:eastAsia="lt-LT"/>
        </w:rPr>
        <w:t>“, „</w:t>
      </w:r>
      <w:proofErr w:type="spellStart"/>
      <w:r w:rsidRPr="00FD1D75">
        <w:rPr>
          <w:rFonts w:ascii="Times New Roman" w:eastAsia="Calibri" w:hAnsi="Times New Roman"/>
          <w:bCs/>
          <w:lang w:val="lt-LT" w:eastAsia="lt-LT"/>
        </w:rPr>
        <w:t>refurbished</w:t>
      </w:r>
      <w:proofErr w:type="spellEnd"/>
      <w:r w:rsidRPr="00FD1D75">
        <w:rPr>
          <w:rFonts w:ascii="Times New Roman" w:eastAsia="Calibri" w:hAnsi="Times New Roman"/>
          <w:bCs/>
          <w:lang w:val="lt-LT" w:eastAsia="lt-LT"/>
        </w:rPr>
        <w:t>“, „</w:t>
      </w:r>
      <w:proofErr w:type="spellStart"/>
      <w:r w:rsidRPr="00FD1D75">
        <w:rPr>
          <w:rFonts w:ascii="Times New Roman" w:eastAsia="Calibri" w:hAnsi="Times New Roman"/>
          <w:bCs/>
          <w:lang w:val="lt-LT" w:eastAsia="lt-LT"/>
        </w:rPr>
        <w:t>remarked</w:t>
      </w:r>
      <w:proofErr w:type="spellEnd"/>
      <w:r w:rsidRPr="00FD1D75">
        <w:rPr>
          <w:rFonts w:ascii="Times New Roman" w:eastAsia="Calibri" w:hAnsi="Times New Roman"/>
          <w:bCs/>
          <w:lang w:val="lt-LT" w:eastAsia="lt-LT"/>
        </w:rPr>
        <w:t xml:space="preserve">“ komponentai neleistini. Prekės kokybė turi atitikti toms prekėms taikomus kokybės reikalavimus. Prekė turi būti pripažinta Lietuvos Respublikos teisės aktų nustatyta tvarka ir atitikti reikalavimus, patvirtintus </w:t>
      </w:r>
      <w:r w:rsidRPr="00FD1D75">
        <w:rPr>
          <w:rFonts w:ascii="Times New Roman" w:eastAsia="Calibri" w:hAnsi="Times New Roman"/>
          <w:lang w:val="lt-LT" w:eastAsia="lt-LT"/>
        </w:rPr>
        <w:t>Medicinos priemonių naudojimo tvarkos apraše, patvirtintame Lietuvos Respublikos sveikatos apsaugos ministro 2010 m. gegužės 3 d. įsakymu Nr. V-383 (su vėlesniais pakeitimais ir papildymais).</w:t>
      </w:r>
    </w:p>
    <w:p w14:paraId="451418EA" w14:textId="207371EB" w:rsidR="00632882" w:rsidRPr="00FD1D75" w:rsidRDefault="00632882" w:rsidP="00632882">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FD1D75">
        <w:rPr>
          <w:rFonts w:ascii="Times New Roman" w:eastAsia="Calibri" w:hAnsi="Times New Roman"/>
          <w:bCs/>
          <w:lang w:val="lt-LT" w:eastAsia="lt-LT"/>
        </w:rPr>
        <w:t>2.</w:t>
      </w:r>
      <w:r w:rsidRPr="00FD1D75">
        <w:rPr>
          <w:rFonts w:ascii="Times New Roman" w:eastAsia="Calibri" w:hAnsi="Times New Roman"/>
          <w:bCs/>
          <w:lang w:val="lt-LT" w:eastAsia="lt-LT"/>
        </w:rPr>
        <w:tab/>
      </w:r>
      <w:r w:rsidRPr="003B09B1">
        <w:rPr>
          <w:rFonts w:ascii="Times New Roman" w:eastAsia="Calibri" w:hAnsi="Times New Roman"/>
          <w:b/>
          <w:lang w:val="lt-LT" w:eastAsia="lt-LT"/>
        </w:rPr>
        <w:t>Kartu su pasiūlymu tiekėjas turi pateikti</w:t>
      </w:r>
      <w:r w:rsidRPr="003B09B1">
        <w:rPr>
          <w:rFonts w:ascii="Times New Roman" w:eastAsia="Calibri" w:hAnsi="Times New Roman"/>
          <w:b/>
          <w:u w:val="single"/>
          <w:lang w:val="lt-LT" w:eastAsia="lt-LT"/>
        </w:rPr>
        <w:t xml:space="preserve"> dokumentus, patvirtinančius siūlomos prekės atitikimą visiems reikalavimams, nurodytiems kiekviename pirkimo dokumentų techninės specifikacijos punkte</w:t>
      </w:r>
      <w:r w:rsidRPr="003B09B1">
        <w:rPr>
          <w:rFonts w:ascii="Times New Roman" w:eastAsia="Calibri" w:hAnsi="Times New Roman"/>
          <w:b/>
          <w:lang w:val="lt-LT" w:eastAsia="lt-LT"/>
        </w:rPr>
        <w:t>,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w:t>
      </w:r>
      <w:r w:rsidRPr="00FD1D75">
        <w:rPr>
          <w:rFonts w:ascii="Times New Roman" w:eastAsia="Calibri" w:hAnsi="Times New Roman"/>
          <w:lang w:val="lt-LT" w:eastAsia="lt-LT"/>
        </w:rPr>
        <w:t xml:space="preserve">, </w:t>
      </w:r>
      <w:r w:rsidR="003B09B1" w:rsidRPr="00CC1522">
        <w:rPr>
          <w:rFonts w:ascii="Times New Roman" w:eastAsia="Calibri" w:hAnsi="Times New Roman"/>
          <w:b/>
          <w:bCs/>
          <w:lang w:val="lt-LT" w:eastAsia="lt-LT"/>
        </w:rPr>
        <w:t>nurodytiems šios specifikacijos lentelėje anglų ir lietuvių kalbomis</w:t>
      </w:r>
      <w:r w:rsidRPr="00FD1D75">
        <w:rPr>
          <w:rFonts w:ascii="Times New Roman" w:eastAsia="Calibri" w:hAnsi="Times New Roman"/>
          <w:b/>
          <w:bCs/>
          <w:lang w:val="lt-LT" w:eastAsia="lt-LT"/>
        </w:rPr>
        <w:t xml:space="preserve">. </w:t>
      </w:r>
      <w:r w:rsidRPr="00FD1D75">
        <w:rPr>
          <w:rFonts w:ascii="Times New Roman" w:eastAsia="Calibri" w:hAnsi="Times New Roman"/>
          <w:b/>
          <w:u w:val="single"/>
          <w:lang w:val="lt-LT" w:eastAsia="lt-LT"/>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FD1D75">
        <w:rPr>
          <w:rFonts w:ascii="Times New Roman" w:eastAsia="Calibri" w:hAnsi="Times New Roman"/>
          <w:bCs/>
          <w:lang w:val="lt-LT" w:eastAsia="lt-LT"/>
        </w:rPr>
        <w:t>.</w:t>
      </w:r>
    </w:p>
    <w:p w14:paraId="2F0C9A88" w14:textId="77777777" w:rsidR="00632882" w:rsidRPr="00FD1D75" w:rsidRDefault="00632882" w:rsidP="00632882">
      <w:pPr>
        <w:widowControl w:val="0"/>
        <w:tabs>
          <w:tab w:val="left" w:pos="1134"/>
        </w:tabs>
        <w:autoSpaceDE w:val="0"/>
        <w:spacing w:line="22" w:lineRule="atLeast"/>
        <w:ind w:right="-41" w:firstLine="567"/>
        <w:jc w:val="both"/>
        <w:rPr>
          <w:rFonts w:ascii="Times New Roman" w:hAnsi="Times New Roman"/>
          <w:lang w:val="lt-LT"/>
        </w:rPr>
      </w:pPr>
      <w:r w:rsidRPr="00FD1D75">
        <w:rPr>
          <w:rFonts w:ascii="Times New Roman" w:eastAsia="Calibri" w:hAnsi="Times New Roman"/>
          <w:color w:val="000000"/>
          <w:lang w:val="lt-LT" w:eastAsia="lt-LT"/>
        </w:rPr>
        <w:t xml:space="preserve">3. </w:t>
      </w:r>
      <w:r w:rsidRPr="00FD1D75">
        <w:rPr>
          <w:rFonts w:ascii="Times New Roman" w:eastAsia="Calibri" w:hAnsi="Times New Roman"/>
          <w:bCs/>
          <w:lang w:val="lt-LT" w:eastAsia="lt-LT"/>
        </w:rPr>
        <w:t>Prekė privalo turėti CE sertifikatą ir ES atitikties deklaraciją, jei šie dokumentai yra taikytini perkamai įrangai. Tokiu atveju, Tiekėjas kartu su Prekėmis privalo pateikti dokumentus, kurių turinys ir pateikiama informacija turi atitikti Europos Parlamento ir Tarybos reglamente (ES) 2017/745 dėl medicinos priemonių (toliau – Reglamentas) nustatytus reikalavimus.</w:t>
      </w:r>
      <w:r w:rsidRPr="00FD1D75">
        <w:rPr>
          <w:rFonts w:ascii="Times New Roman" w:hAnsi="Times New Roman"/>
          <w:lang w:val="lt-LT"/>
        </w:rPr>
        <w:t xml:space="preserve"> </w:t>
      </w:r>
    </w:p>
    <w:p w14:paraId="11911EDD" w14:textId="77777777" w:rsidR="00632882" w:rsidRPr="00192B69" w:rsidRDefault="00632882" w:rsidP="00632882">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FD1D75">
        <w:rPr>
          <w:rFonts w:ascii="Times New Roman" w:eastAsia="Calibri" w:hAnsi="Times New Roman"/>
          <w:bCs/>
          <w:lang w:val="lt-LT" w:eastAsia="lt-LT"/>
        </w:rPr>
        <w:t xml:space="preserve">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w:t>
      </w:r>
      <w:r w:rsidRPr="00192B69">
        <w:rPr>
          <w:rFonts w:ascii="Times New Roman" w:eastAsia="Calibri" w:hAnsi="Times New Roman"/>
          <w:bCs/>
          <w:lang w:val="lt-LT" w:eastAsia="lt-LT"/>
        </w:rPr>
        <w:t>kuriais ta deklaracija yra susijusi.</w:t>
      </w:r>
    </w:p>
    <w:p w14:paraId="0759B465" w14:textId="77777777" w:rsidR="00632882" w:rsidRPr="00192B69" w:rsidRDefault="00632882" w:rsidP="00632882">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192B69">
        <w:rPr>
          <w:rFonts w:ascii="Times New Roman" w:eastAsia="Calibri" w:hAnsi="Times New Roman"/>
          <w:bCs/>
          <w:lang w:val="lt-LT" w:eastAsia="lt-LT"/>
        </w:rPr>
        <w:t>4.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176A2B56" w14:textId="77777777" w:rsidR="00632882" w:rsidRPr="008C0C19" w:rsidRDefault="00632882" w:rsidP="00632882">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192B69">
        <w:rPr>
          <w:rFonts w:ascii="Times New Roman" w:eastAsia="Calibri" w:hAnsi="Times New Roman"/>
          <w:bCs/>
          <w:lang w:val="lt-LT" w:eastAsia="lt-LT"/>
        </w:rPr>
        <w:t>5. Prekės pristatomos naudojant netaršias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w:t>
      </w:r>
      <w:r w:rsidRPr="00632882">
        <w:rPr>
          <w:rFonts w:ascii="Times New Roman" w:eastAsia="Calibri" w:hAnsi="Times New Roman"/>
          <w:bCs/>
          <w:lang w:val="lt-LT" w:eastAsia="lt-LT"/>
        </w:rPr>
        <w:t>.</w:t>
      </w:r>
      <w:r w:rsidRPr="00192B69">
        <w:rPr>
          <w:rFonts w:ascii="Times New Roman" w:eastAsia="Calibri" w:hAnsi="Times New Roman"/>
          <w:bCs/>
          <w:lang w:val="lt-LT" w:eastAsia="lt-LT"/>
        </w:rPr>
        <w:t>) ir (ar) mažiau aplinką teršiančias transporto priemones, atitinkančias M ir N kategorijų kelių transporto priemonėms taikomus minimalius aplinkos apsaugos kriterijus, nustatytus Tvarkos aprašo 2 priedo X skyriuje „M ir N kategorijų kelių transporto priemonės“) ir ne kelių eismo piko valandomis, pavyzdžiui, pirmadieniais − ketvirtadieniais nuo 14:30 iki 16:00 val., penktadieniais 13:00 iki 14:00 val. Reikalavimui pagrįsti, tiekėjas (prekių pristatymo metu) turės pateikti automobilio techninį pasą, kuriame matytųsi keliamą reikalavimą pagrindžiantys duomenys ir automobilio nuotrauką, padarytą prekių pristatymo vietoje.</w:t>
      </w:r>
    </w:p>
    <w:p w14:paraId="5F0D2EE6" w14:textId="77777777" w:rsidR="00632882" w:rsidRPr="00FD1D75" w:rsidRDefault="00632882" w:rsidP="00632882">
      <w:pPr>
        <w:widowControl w:val="0"/>
        <w:tabs>
          <w:tab w:val="left" w:pos="1134"/>
        </w:tabs>
        <w:autoSpaceDE w:val="0"/>
        <w:spacing w:line="22" w:lineRule="atLeast"/>
        <w:ind w:right="-41" w:firstLine="567"/>
        <w:jc w:val="both"/>
        <w:rPr>
          <w:rFonts w:ascii="Times New Roman" w:eastAsia="Calibri" w:hAnsi="Times New Roman"/>
          <w:bCs/>
          <w:lang w:val="lt-LT" w:eastAsia="lt-LT"/>
        </w:rPr>
      </w:pPr>
      <w:r w:rsidRPr="00FD1D75">
        <w:rPr>
          <w:rFonts w:ascii="Times New Roman" w:eastAsia="Calibri" w:hAnsi="Times New Roman"/>
          <w:bCs/>
          <w:lang w:val="lt-LT" w:eastAsia="lt-LT"/>
        </w:rPr>
        <w:t xml:space="preserve">6. </w:t>
      </w:r>
      <w:r w:rsidRPr="00FD1D75">
        <w:rPr>
          <w:rFonts w:ascii="Times New Roman" w:eastAsia="Calibri" w:hAnsi="Times New Roman"/>
          <w:b/>
          <w:bCs/>
          <w:lang w:val="lt-LT" w:eastAsia="lt-LT"/>
        </w:rPr>
        <w:t>Prekei suteikiama ne mažesnė kaip 24 mėn. garantija</w:t>
      </w:r>
      <w:r w:rsidRPr="00FD1D75">
        <w:rPr>
          <w:rFonts w:ascii="Times New Roman" w:eastAsia="Calibri" w:hAnsi="Times New Roman"/>
          <w:bCs/>
          <w:lang w:val="lt-LT" w:eastAsia="lt-LT"/>
        </w:rPr>
        <w:t xml:space="preserve">. </w:t>
      </w:r>
      <w:r w:rsidRPr="00FD1D75">
        <w:rPr>
          <w:rFonts w:ascii="Times New Roman" w:eastAsia="Calibri" w:hAnsi="Times New Roman"/>
          <w:lang w:val="lt-LT" w:eastAsia="lt-LT"/>
        </w:rPr>
        <w:t xml:space="preserve">Tiekėjo atsakomybė už kokybės </w:t>
      </w:r>
      <w:r w:rsidRPr="00FD1D75">
        <w:rPr>
          <w:rFonts w:ascii="Times New Roman" w:eastAsia="Calibri" w:hAnsi="Times New Roman"/>
          <w:lang w:val="lt-LT" w:eastAsia="lt-LT"/>
        </w:rPr>
        <w:lastRenderedPageBreak/>
        <w:t xml:space="preserve">garantiją užtikrinama taip, kaip numato Civilinis kodeksas, t. y. nėra nustatyti jokie kiti </w:t>
      </w:r>
      <w:r w:rsidRPr="00FD1D75">
        <w:rPr>
          <w:rFonts w:ascii="Times New Roman" w:eastAsia="Calibri" w:hAnsi="Times New Roman"/>
          <w:bCs/>
          <w:lang w:val="lt-LT" w:eastAsia="lt-LT"/>
        </w:rPr>
        <w:t xml:space="preserve">Tiekėjo </w:t>
      </w:r>
      <w:r w:rsidRPr="00FD1D75">
        <w:rPr>
          <w:rFonts w:ascii="Times New Roman" w:eastAsia="Calibri" w:hAnsi="Times New Roman"/>
          <w:lang w:val="lt-LT" w:eastAsia="lt-LT"/>
        </w:rPr>
        <w:t>suteikiamos kokybės garantijos užtikrinimo ar atsakomybės už kokybės garantiją apribojimai.</w:t>
      </w:r>
      <w:r w:rsidRPr="00FD1D75">
        <w:rPr>
          <w:rFonts w:ascii="Times New Roman" w:eastAsia="Calibri" w:hAnsi="Times New Roman"/>
          <w:bCs/>
          <w:lang w:val="lt-LT" w:eastAsia="lt-LT"/>
        </w:rPr>
        <w:t xml:space="preserve"> Jei gamintojas prekei suteikia ilgesnę nei šiame punkte nurodytą minimalią reikalaujamą garantiją, taikoma gamintojo nurodyta garantija.</w:t>
      </w:r>
    </w:p>
    <w:p w14:paraId="17CD1149" w14:textId="77777777" w:rsidR="00632882" w:rsidRPr="00FD1D75" w:rsidRDefault="00632882" w:rsidP="00632882">
      <w:pPr>
        <w:jc w:val="both"/>
        <w:rPr>
          <w:rFonts w:ascii="Times New Roman" w:hAnsi="Times New Roman"/>
          <w:b/>
          <w:color w:val="000000"/>
          <w:sz w:val="22"/>
          <w:lang w:val="lt-LT"/>
        </w:rPr>
      </w:pPr>
    </w:p>
    <w:p w14:paraId="311CEE4B" w14:textId="77777777" w:rsidR="00632882" w:rsidRPr="00FD1D75" w:rsidRDefault="00632882" w:rsidP="00632882">
      <w:pPr>
        <w:jc w:val="both"/>
        <w:rPr>
          <w:rFonts w:ascii="Times New Roman" w:hAnsi="Times New Roman"/>
          <w:b/>
          <w:color w:val="000000"/>
          <w:sz w:val="22"/>
          <w:lang w:val="lt-LT"/>
        </w:rPr>
      </w:pPr>
    </w:p>
    <w:p w14:paraId="3DEE85BE" w14:textId="77777777" w:rsidR="00632882" w:rsidRPr="00FD1D75" w:rsidRDefault="00632882" w:rsidP="00632882">
      <w:pPr>
        <w:jc w:val="both"/>
        <w:rPr>
          <w:rFonts w:ascii="Times New Roman" w:hAnsi="Times New Roman"/>
          <w:b/>
          <w:color w:val="000000"/>
          <w:sz w:val="22"/>
          <w:lang w:val="lt-LT"/>
        </w:rPr>
        <w:sectPr w:rsidR="00632882" w:rsidRPr="00FD1D75" w:rsidSect="00632882">
          <w:pgSz w:w="11906" w:h="16838"/>
          <w:pgMar w:top="1701" w:right="567" w:bottom="1134" w:left="1701" w:header="567" w:footer="567" w:gutter="0"/>
          <w:cols w:space="1296"/>
          <w:docGrid w:linePitch="360"/>
        </w:sectPr>
      </w:pPr>
    </w:p>
    <w:p w14:paraId="42D12419" w14:textId="31BD5535" w:rsidR="0022726D" w:rsidRPr="0022726D" w:rsidRDefault="0022726D" w:rsidP="0022726D">
      <w:pPr>
        <w:jc w:val="both"/>
        <w:rPr>
          <w:rFonts w:ascii="Times New Roman" w:eastAsia="Times New Roman" w:hAnsi="Times New Roman"/>
          <w:sz w:val="22"/>
          <w:lang w:val="lt-LT"/>
        </w:rPr>
      </w:pPr>
      <w:r w:rsidRPr="0022726D">
        <w:rPr>
          <w:rFonts w:ascii="Times New Roman" w:hAnsi="Times New Roman"/>
          <w:b/>
          <w:color w:val="000000"/>
          <w:sz w:val="22"/>
          <w:lang w:val="lt-LT"/>
        </w:rPr>
        <w:lastRenderedPageBreak/>
        <w:t>Endoskopinė</w:t>
      </w:r>
      <w:r w:rsidR="00327947">
        <w:rPr>
          <w:rFonts w:ascii="Times New Roman" w:hAnsi="Times New Roman"/>
          <w:b/>
          <w:color w:val="000000"/>
          <w:sz w:val="22"/>
          <w:lang w:val="lt-LT"/>
        </w:rPr>
        <w:t>s įrangos komplektas</w:t>
      </w:r>
      <w:r w:rsidRPr="0022726D">
        <w:rPr>
          <w:rFonts w:ascii="Times New Roman" w:hAnsi="Times New Roman"/>
          <w:b/>
          <w:color w:val="000000"/>
          <w:sz w:val="22"/>
          <w:lang w:val="lt-LT"/>
        </w:rPr>
        <w:t xml:space="preserve">, 1 </w:t>
      </w:r>
      <w:proofErr w:type="spellStart"/>
      <w:r w:rsidRPr="0022726D">
        <w:rPr>
          <w:rFonts w:ascii="Times New Roman" w:hAnsi="Times New Roman"/>
          <w:b/>
          <w:color w:val="000000"/>
          <w:sz w:val="22"/>
          <w:lang w:val="lt-LT"/>
        </w:rPr>
        <w:t>kompl</w:t>
      </w:r>
      <w:proofErr w:type="spellEnd"/>
      <w:r w:rsidRPr="0022726D">
        <w:rPr>
          <w:rFonts w:ascii="Times New Roman" w:hAnsi="Times New Roman"/>
          <w:b/>
          <w:color w:val="000000"/>
          <w:sz w:val="22"/>
          <w:lang w:val="lt-LT"/>
        </w:rPr>
        <w:t>.</w:t>
      </w:r>
    </w:p>
    <w:tbl>
      <w:tblPr>
        <w:tblW w:w="45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1536"/>
        <w:gridCol w:w="3129"/>
        <w:gridCol w:w="2363"/>
        <w:gridCol w:w="2493"/>
        <w:gridCol w:w="2697"/>
      </w:tblGrid>
      <w:tr w:rsidR="0079394F" w:rsidRPr="003B09B1" w14:paraId="41E8D918" w14:textId="1134B4BC" w:rsidTr="0036596D">
        <w:trPr>
          <w:trHeight w:val="1575"/>
        </w:trPr>
        <w:tc>
          <w:tcPr>
            <w:tcW w:w="212" w:type="pct"/>
            <w:vMerge w:val="restart"/>
            <w:vAlign w:val="center"/>
          </w:tcPr>
          <w:p w14:paraId="6C62AC05" w14:textId="77777777" w:rsidR="0036596D" w:rsidRPr="0022726D" w:rsidRDefault="0036596D" w:rsidP="00086DFB">
            <w:pPr>
              <w:jc w:val="center"/>
              <w:rPr>
                <w:rFonts w:ascii="Times New Roman" w:eastAsia="Times New Roman" w:hAnsi="Times New Roman"/>
                <w:b/>
                <w:bCs/>
                <w:sz w:val="22"/>
                <w:lang w:val="lt-LT"/>
              </w:rPr>
            </w:pPr>
            <w:r w:rsidRPr="0022726D">
              <w:rPr>
                <w:rFonts w:ascii="Times New Roman" w:eastAsia="Times New Roman" w:hAnsi="Times New Roman"/>
                <w:b/>
                <w:bCs/>
                <w:sz w:val="22"/>
                <w:lang w:val="lt-LT"/>
              </w:rPr>
              <w:t>Eil.</w:t>
            </w:r>
          </w:p>
          <w:p w14:paraId="206E2CF6" w14:textId="77777777" w:rsidR="0036596D" w:rsidRPr="0022726D" w:rsidRDefault="0036596D" w:rsidP="00086DFB">
            <w:pPr>
              <w:jc w:val="center"/>
              <w:rPr>
                <w:rFonts w:ascii="Times New Roman" w:eastAsia="Times New Roman" w:hAnsi="Times New Roman"/>
                <w:sz w:val="22"/>
                <w:lang w:val="lt-LT"/>
              </w:rPr>
            </w:pPr>
            <w:r w:rsidRPr="0022726D">
              <w:rPr>
                <w:rFonts w:ascii="Times New Roman" w:eastAsia="Times New Roman" w:hAnsi="Times New Roman"/>
                <w:b/>
                <w:bCs/>
                <w:sz w:val="22"/>
                <w:lang w:val="lt-LT"/>
              </w:rPr>
              <w:t>Nr.</w:t>
            </w:r>
          </w:p>
        </w:tc>
        <w:tc>
          <w:tcPr>
            <w:tcW w:w="602" w:type="pct"/>
            <w:vMerge w:val="restart"/>
            <w:vAlign w:val="center"/>
          </w:tcPr>
          <w:p w14:paraId="16021F07" w14:textId="77777777" w:rsidR="0079394F" w:rsidRDefault="0079394F" w:rsidP="00086DFB">
            <w:pPr>
              <w:jc w:val="center"/>
              <w:rPr>
                <w:rFonts w:ascii="Times New Roman" w:hAnsi="Times New Roman"/>
                <w:b/>
                <w:bCs/>
                <w:sz w:val="22"/>
                <w:lang w:val="lt-LT"/>
              </w:rPr>
            </w:pPr>
            <w:r>
              <w:rPr>
                <w:rFonts w:ascii="Times New Roman" w:hAnsi="Times New Roman"/>
                <w:b/>
                <w:bCs/>
                <w:sz w:val="22"/>
                <w:lang w:val="lt-LT"/>
              </w:rPr>
              <w:t xml:space="preserve">Prekės pavadinimas </w:t>
            </w:r>
          </w:p>
          <w:p w14:paraId="71C677BF" w14:textId="77777777" w:rsidR="0079394F" w:rsidRDefault="0079394F" w:rsidP="00086DFB">
            <w:pPr>
              <w:jc w:val="center"/>
              <w:rPr>
                <w:rFonts w:ascii="Times New Roman" w:hAnsi="Times New Roman"/>
                <w:b/>
                <w:bCs/>
                <w:sz w:val="22"/>
                <w:lang w:val="lt-LT"/>
              </w:rPr>
            </w:pPr>
          </w:p>
          <w:p w14:paraId="3DBF97A2" w14:textId="6A6CFA2D" w:rsidR="0036596D" w:rsidRPr="0022726D" w:rsidRDefault="0079394F" w:rsidP="00086DFB">
            <w:pPr>
              <w:jc w:val="center"/>
              <w:rPr>
                <w:rFonts w:ascii="Times New Roman" w:eastAsia="Times New Roman" w:hAnsi="Times New Roman"/>
                <w:b/>
                <w:bCs/>
                <w:sz w:val="22"/>
                <w:lang w:val="lt-LT"/>
              </w:rPr>
            </w:pPr>
            <w:r>
              <w:rPr>
                <w:rFonts w:ascii="Times New Roman" w:hAnsi="Times New Roman"/>
                <w:b/>
                <w:bCs/>
                <w:sz w:val="22"/>
                <w:lang w:val="lt-LT"/>
              </w:rPr>
              <w:t>(Tiekėjo s</w:t>
            </w:r>
            <w:r w:rsidRPr="00C23B6F">
              <w:rPr>
                <w:rFonts w:ascii="Times New Roman" w:hAnsi="Times New Roman"/>
                <w:b/>
                <w:bCs/>
                <w:sz w:val="22"/>
                <w:lang w:val="lt-LT"/>
              </w:rPr>
              <w:t>iūlomos prekės pavadinimas</w:t>
            </w:r>
            <w:r>
              <w:rPr>
                <w:rFonts w:ascii="Times New Roman" w:hAnsi="Times New Roman"/>
                <w:b/>
                <w:bCs/>
                <w:sz w:val="22"/>
                <w:lang w:val="lt-LT"/>
              </w:rPr>
              <w:t>)</w:t>
            </w:r>
            <w:r w:rsidRPr="0022726D">
              <w:rPr>
                <w:rFonts w:ascii="Times New Roman" w:eastAsia="Times New Roman" w:hAnsi="Times New Roman"/>
                <w:b/>
                <w:sz w:val="22"/>
                <w:lang w:val="lt-LT"/>
              </w:rPr>
              <w:t xml:space="preserve"> </w:t>
            </w:r>
          </w:p>
        </w:tc>
        <w:tc>
          <w:tcPr>
            <w:tcW w:w="1226" w:type="pct"/>
            <w:vMerge w:val="restart"/>
            <w:vAlign w:val="center"/>
          </w:tcPr>
          <w:p w14:paraId="7A28F984" w14:textId="77777777" w:rsidR="0036596D" w:rsidRPr="0022726D" w:rsidRDefault="0036596D" w:rsidP="00086DFB">
            <w:pPr>
              <w:jc w:val="center"/>
              <w:rPr>
                <w:rFonts w:ascii="Times New Roman" w:eastAsia="Times New Roman" w:hAnsi="Times New Roman"/>
                <w:b/>
                <w:bCs/>
                <w:sz w:val="22"/>
                <w:lang w:val="lt-LT"/>
              </w:rPr>
            </w:pPr>
            <w:r w:rsidRPr="0022726D">
              <w:rPr>
                <w:rFonts w:ascii="Times New Roman" w:eastAsia="Times New Roman" w:hAnsi="Times New Roman"/>
                <w:b/>
                <w:sz w:val="22"/>
                <w:lang w:val="lt-LT"/>
              </w:rPr>
              <w:t>Reikalaujamos parametrų reikšmės</w:t>
            </w:r>
          </w:p>
        </w:tc>
        <w:tc>
          <w:tcPr>
            <w:tcW w:w="2960" w:type="pct"/>
            <w:gridSpan w:val="3"/>
            <w:vAlign w:val="center"/>
          </w:tcPr>
          <w:p w14:paraId="207499BD" w14:textId="084F54C6" w:rsidR="0036596D" w:rsidRPr="00C23B6F" w:rsidRDefault="0036596D" w:rsidP="00C23B6F">
            <w:pPr>
              <w:snapToGrid w:val="0"/>
              <w:jc w:val="center"/>
              <w:rPr>
                <w:rFonts w:ascii="Times New Roman" w:hAnsi="Times New Roman"/>
                <w:b/>
                <w:bCs/>
                <w:sz w:val="22"/>
                <w:lang w:val="lt-LT"/>
              </w:rPr>
            </w:pPr>
            <w:r w:rsidRPr="00C23B6F">
              <w:rPr>
                <w:rFonts w:ascii="Times New Roman" w:hAnsi="Times New Roman"/>
                <w:b/>
                <w:bCs/>
                <w:sz w:val="22"/>
                <w:lang w:val="lt-LT"/>
              </w:rPr>
              <w:t>Atitikimas kokybiniams ir techniniams reikalavimams</w:t>
            </w:r>
          </w:p>
          <w:p w14:paraId="73CF46FE" w14:textId="343AACD2" w:rsidR="0036596D" w:rsidRPr="00C23B6F" w:rsidRDefault="0036596D" w:rsidP="00C23B6F">
            <w:pPr>
              <w:snapToGrid w:val="0"/>
              <w:jc w:val="center"/>
              <w:rPr>
                <w:rFonts w:ascii="Times New Roman" w:hAnsi="Times New Roman"/>
                <w:b/>
                <w:bCs/>
                <w:sz w:val="22"/>
                <w:lang w:val="lt-LT"/>
              </w:rPr>
            </w:pPr>
            <w:r w:rsidRPr="00C23B6F">
              <w:rPr>
                <w:rFonts w:ascii="Times New Roman" w:hAnsi="Times New Roman"/>
                <w:b/>
                <w:bCs/>
                <w:sz w:val="22"/>
                <w:lang w:val="lt-LT"/>
              </w:rPr>
              <w:t>Nuoroda į pridedamus, prekės atitikimą reikalaujamoms charakteristikoms įrodančius, dokumentus (bukletų, techninių aprašų puslapių Nr.)</w:t>
            </w:r>
          </w:p>
        </w:tc>
      </w:tr>
      <w:tr w:rsidR="0079394F" w:rsidRPr="003B09B1" w14:paraId="7F39FC0E" w14:textId="71E364FF" w:rsidTr="0036596D">
        <w:trPr>
          <w:trHeight w:val="436"/>
        </w:trPr>
        <w:tc>
          <w:tcPr>
            <w:tcW w:w="212" w:type="pct"/>
            <w:vMerge/>
            <w:vAlign w:val="center"/>
          </w:tcPr>
          <w:p w14:paraId="0DD822CE" w14:textId="77777777" w:rsidR="0036596D" w:rsidRPr="0022726D" w:rsidRDefault="0036596D" w:rsidP="00086DFB">
            <w:pPr>
              <w:jc w:val="center"/>
              <w:rPr>
                <w:rFonts w:ascii="Times New Roman" w:eastAsia="Times New Roman" w:hAnsi="Times New Roman"/>
                <w:b/>
                <w:bCs/>
                <w:sz w:val="22"/>
                <w:lang w:val="lt-LT"/>
              </w:rPr>
            </w:pPr>
          </w:p>
        </w:tc>
        <w:tc>
          <w:tcPr>
            <w:tcW w:w="602" w:type="pct"/>
            <w:vMerge/>
            <w:vAlign w:val="center"/>
          </w:tcPr>
          <w:p w14:paraId="37BBFF1F" w14:textId="77777777" w:rsidR="0036596D" w:rsidRPr="0022726D" w:rsidRDefault="0036596D" w:rsidP="00086DFB">
            <w:pPr>
              <w:jc w:val="center"/>
              <w:rPr>
                <w:rFonts w:ascii="Times New Roman" w:eastAsia="Times New Roman" w:hAnsi="Times New Roman"/>
                <w:b/>
                <w:sz w:val="22"/>
                <w:lang w:val="lt-LT"/>
              </w:rPr>
            </w:pPr>
          </w:p>
        </w:tc>
        <w:tc>
          <w:tcPr>
            <w:tcW w:w="1226" w:type="pct"/>
            <w:vMerge/>
            <w:vAlign w:val="center"/>
          </w:tcPr>
          <w:p w14:paraId="42370A46" w14:textId="77777777" w:rsidR="0036596D" w:rsidRPr="0022726D" w:rsidRDefault="0036596D" w:rsidP="00086DFB">
            <w:pPr>
              <w:jc w:val="center"/>
              <w:rPr>
                <w:rFonts w:ascii="Times New Roman" w:eastAsia="Times New Roman" w:hAnsi="Times New Roman"/>
                <w:b/>
                <w:sz w:val="22"/>
                <w:lang w:val="lt-LT"/>
              </w:rPr>
            </w:pPr>
          </w:p>
        </w:tc>
        <w:tc>
          <w:tcPr>
            <w:tcW w:w="926" w:type="pct"/>
            <w:vMerge w:val="restart"/>
            <w:vAlign w:val="center"/>
          </w:tcPr>
          <w:p w14:paraId="5491FA3E" w14:textId="74424D97" w:rsidR="0036596D" w:rsidRPr="0022726D" w:rsidRDefault="0079394F" w:rsidP="00086DFB">
            <w:pPr>
              <w:snapToGrid w:val="0"/>
              <w:jc w:val="center"/>
              <w:rPr>
                <w:rFonts w:ascii="Times New Roman" w:hAnsi="Times New Roman"/>
                <w:b/>
                <w:bCs/>
                <w:sz w:val="22"/>
                <w:lang w:val="lt-LT"/>
              </w:rPr>
            </w:pPr>
            <w:r>
              <w:rPr>
                <w:rFonts w:ascii="Times New Roman" w:hAnsi="Times New Roman"/>
                <w:b/>
                <w:bCs/>
                <w:sz w:val="22"/>
                <w:lang w:val="lt-LT"/>
              </w:rPr>
              <w:t>T</w:t>
            </w:r>
            <w:r w:rsidR="0036596D" w:rsidRPr="00C23B6F">
              <w:rPr>
                <w:rFonts w:ascii="Times New Roman" w:hAnsi="Times New Roman"/>
                <w:b/>
                <w:bCs/>
                <w:sz w:val="22"/>
                <w:lang w:val="lt-LT"/>
              </w:rPr>
              <w:t>echniniai parametrai</w:t>
            </w:r>
            <w:r w:rsidR="008344FB">
              <w:rPr>
                <w:rFonts w:ascii="Times New Roman" w:hAnsi="Times New Roman"/>
                <w:b/>
                <w:bCs/>
                <w:sz w:val="22"/>
                <w:lang w:val="lt-LT"/>
              </w:rPr>
              <w:t xml:space="preserve"> </w:t>
            </w:r>
            <w:r>
              <w:rPr>
                <w:rFonts w:ascii="Times New Roman" w:hAnsi="Times New Roman"/>
                <w:b/>
                <w:bCs/>
                <w:sz w:val="22"/>
                <w:lang w:val="lt-LT"/>
              </w:rPr>
              <w:t>(</w:t>
            </w:r>
            <w:r w:rsidR="00F04C34">
              <w:rPr>
                <w:rFonts w:ascii="Times New Roman" w:hAnsi="Times New Roman"/>
                <w:b/>
                <w:bCs/>
                <w:sz w:val="22"/>
                <w:lang w:val="lt-LT"/>
              </w:rPr>
              <w:t xml:space="preserve">langeliuose įrašote konkrečias reikšmes, </w:t>
            </w:r>
            <w:r>
              <w:rPr>
                <w:rFonts w:ascii="Times New Roman" w:hAnsi="Times New Roman"/>
                <w:b/>
                <w:bCs/>
                <w:sz w:val="22"/>
                <w:lang w:val="lt-LT"/>
              </w:rPr>
              <w:t>arba pažymite</w:t>
            </w:r>
            <w:r w:rsidR="00F04C34">
              <w:rPr>
                <w:rFonts w:ascii="Times New Roman" w:hAnsi="Times New Roman"/>
                <w:b/>
                <w:bCs/>
                <w:sz w:val="22"/>
                <w:lang w:val="lt-LT"/>
              </w:rPr>
              <w:t xml:space="preserve"> Taip</w:t>
            </w:r>
            <w:r>
              <w:rPr>
                <w:rFonts w:ascii="Times New Roman" w:hAnsi="Times New Roman"/>
                <w:b/>
                <w:bCs/>
                <w:sz w:val="22"/>
                <w:lang w:val="lt-LT"/>
              </w:rPr>
              <w:t xml:space="preserve"> arba </w:t>
            </w:r>
            <w:r w:rsidR="00F04C34">
              <w:rPr>
                <w:rFonts w:ascii="Times New Roman" w:hAnsi="Times New Roman"/>
                <w:b/>
                <w:bCs/>
                <w:sz w:val="22"/>
                <w:lang w:val="lt-LT"/>
              </w:rPr>
              <w:t>Ne</w:t>
            </w:r>
            <w:r w:rsidR="008344FB">
              <w:rPr>
                <w:rFonts w:ascii="Times New Roman" w:hAnsi="Times New Roman"/>
                <w:b/>
                <w:bCs/>
                <w:sz w:val="22"/>
                <w:lang w:val="lt-LT"/>
              </w:rPr>
              <w:t>)</w:t>
            </w:r>
          </w:p>
        </w:tc>
        <w:tc>
          <w:tcPr>
            <w:tcW w:w="2034" w:type="pct"/>
            <w:gridSpan w:val="2"/>
            <w:vAlign w:val="center"/>
          </w:tcPr>
          <w:p w14:paraId="7125F569" w14:textId="77777777" w:rsidR="0036596D" w:rsidRPr="00C23B6F" w:rsidRDefault="0036596D" w:rsidP="00086DFB">
            <w:pPr>
              <w:snapToGrid w:val="0"/>
              <w:jc w:val="center"/>
              <w:rPr>
                <w:rFonts w:ascii="Times New Roman" w:hAnsi="Times New Roman"/>
                <w:b/>
                <w:bCs/>
                <w:sz w:val="22"/>
                <w:lang w:val="lt-LT"/>
              </w:rPr>
            </w:pPr>
            <w:r w:rsidRPr="00C23B6F">
              <w:rPr>
                <w:rFonts w:ascii="Times New Roman" w:hAnsi="Times New Roman"/>
                <w:b/>
                <w:bCs/>
                <w:sz w:val="22"/>
                <w:lang w:val="lt-LT"/>
              </w:rPr>
              <w:t>Pasiūlymo dokumentai, patvirtinantys siūlomos prekės techninius parametrus</w:t>
            </w:r>
          </w:p>
        </w:tc>
      </w:tr>
      <w:tr w:rsidR="0079394F" w:rsidRPr="003B09B1" w14:paraId="651F5EE8" w14:textId="7F5729C8" w:rsidTr="0036596D">
        <w:trPr>
          <w:trHeight w:val="495"/>
        </w:trPr>
        <w:tc>
          <w:tcPr>
            <w:tcW w:w="212" w:type="pct"/>
            <w:vMerge/>
            <w:vAlign w:val="center"/>
          </w:tcPr>
          <w:p w14:paraId="3B11D052" w14:textId="77777777" w:rsidR="0036596D" w:rsidRPr="0022726D" w:rsidRDefault="0036596D" w:rsidP="00086DFB">
            <w:pPr>
              <w:jc w:val="center"/>
              <w:rPr>
                <w:rFonts w:ascii="Times New Roman" w:eastAsia="Times New Roman" w:hAnsi="Times New Roman"/>
                <w:b/>
                <w:bCs/>
                <w:sz w:val="22"/>
                <w:lang w:val="lt-LT"/>
              </w:rPr>
            </w:pPr>
          </w:p>
        </w:tc>
        <w:tc>
          <w:tcPr>
            <w:tcW w:w="602" w:type="pct"/>
            <w:vMerge/>
            <w:vAlign w:val="center"/>
          </w:tcPr>
          <w:p w14:paraId="3571B80D" w14:textId="77777777" w:rsidR="0036596D" w:rsidRPr="0022726D" w:rsidRDefault="0036596D" w:rsidP="00086DFB">
            <w:pPr>
              <w:jc w:val="center"/>
              <w:rPr>
                <w:rFonts w:ascii="Times New Roman" w:eastAsia="Times New Roman" w:hAnsi="Times New Roman"/>
                <w:b/>
                <w:sz w:val="22"/>
                <w:lang w:val="lt-LT"/>
              </w:rPr>
            </w:pPr>
          </w:p>
        </w:tc>
        <w:tc>
          <w:tcPr>
            <w:tcW w:w="1226" w:type="pct"/>
            <w:vMerge/>
            <w:vAlign w:val="center"/>
          </w:tcPr>
          <w:p w14:paraId="66AE9187" w14:textId="77777777" w:rsidR="0036596D" w:rsidRPr="0022726D" w:rsidRDefault="0036596D" w:rsidP="00086DFB">
            <w:pPr>
              <w:jc w:val="center"/>
              <w:rPr>
                <w:rFonts w:ascii="Times New Roman" w:eastAsia="Times New Roman" w:hAnsi="Times New Roman"/>
                <w:b/>
                <w:sz w:val="22"/>
                <w:lang w:val="lt-LT"/>
              </w:rPr>
            </w:pPr>
          </w:p>
        </w:tc>
        <w:tc>
          <w:tcPr>
            <w:tcW w:w="926" w:type="pct"/>
            <w:vMerge/>
            <w:vAlign w:val="center"/>
          </w:tcPr>
          <w:p w14:paraId="5211DAD5" w14:textId="77777777" w:rsidR="0036596D" w:rsidRPr="0022726D" w:rsidRDefault="0036596D" w:rsidP="00086DFB">
            <w:pPr>
              <w:snapToGrid w:val="0"/>
              <w:jc w:val="center"/>
              <w:rPr>
                <w:rFonts w:ascii="Times New Roman" w:hAnsi="Times New Roman"/>
                <w:b/>
                <w:bCs/>
                <w:sz w:val="22"/>
                <w:lang w:val="lt-LT"/>
              </w:rPr>
            </w:pPr>
          </w:p>
        </w:tc>
        <w:tc>
          <w:tcPr>
            <w:tcW w:w="977" w:type="pct"/>
            <w:vAlign w:val="center"/>
          </w:tcPr>
          <w:p w14:paraId="120501B6" w14:textId="0D640D3E" w:rsidR="0036596D" w:rsidRPr="0022726D" w:rsidRDefault="0036596D" w:rsidP="00086DFB">
            <w:pPr>
              <w:snapToGrid w:val="0"/>
              <w:jc w:val="center"/>
              <w:rPr>
                <w:rFonts w:ascii="Times New Roman" w:hAnsi="Times New Roman"/>
                <w:b/>
                <w:bCs/>
                <w:sz w:val="22"/>
                <w:lang w:val="lt-LT"/>
              </w:rPr>
            </w:pPr>
            <w:r>
              <w:rPr>
                <w:rFonts w:ascii="Times New Roman" w:hAnsi="Times New Roman"/>
                <w:b/>
                <w:bCs/>
                <w:sz w:val="22"/>
                <w:lang w:val="lt-LT"/>
              </w:rPr>
              <w:t>D</w:t>
            </w:r>
            <w:r w:rsidRPr="00C23B6F">
              <w:rPr>
                <w:rFonts w:ascii="Times New Roman" w:hAnsi="Times New Roman"/>
                <w:b/>
                <w:bCs/>
                <w:sz w:val="22"/>
                <w:lang w:val="lt-LT"/>
              </w:rPr>
              <w:t>okumento pavadinimas</w:t>
            </w:r>
          </w:p>
        </w:tc>
        <w:tc>
          <w:tcPr>
            <w:tcW w:w="1057" w:type="pct"/>
            <w:vAlign w:val="center"/>
          </w:tcPr>
          <w:p w14:paraId="0F208DDC" w14:textId="36B42F04" w:rsidR="0036596D" w:rsidRPr="0022726D" w:rsidRDefault="0036596D" w:rsidP="00086DFB">
            <w:pPr>
              <w:snapToGrid w:val="0"/>
              <w:jc w:val="center"/>
              <w:rPr>
                <w:rFonts w:ascii="Times New Roman" w:hAnsi="Times New Roman"/>
                <w:b/>
                <w:bCs/>
                <w:sz w:val="22"/>
                <w:lang w:val="lt-LT"/>
              </w:rPr>
            </w:pPr>
            <w:r>
              <w:rPr>
                <w:rFonts w:ascii="Times New Roman" w:hAnsi="Times New Roman"/>
                <w:b/>
                <w:bCs/>
                <w:sz w:val="22"/>
                <w:lang w:val="lt-LT"/>
              </w:rPr>
              <w:t xml:space="preserve">Pateikto dokumento </w:t>
            </w:r>
            <w:r w:rsidRPr="00C23B6F">
              <w:rPr>
                <w:rFonts w:ascii="Times New Roman" w:hAnsi="Times New Roman"/>
                <w:b/>
                <w:bCs/>
                <w:sz w:val="22"/>
                <w:lang w:val="lt-LT"/>
              </w:rPr>
              <w:t>lapo numeris</w:t>
            </w:r>
            <w:r>
              <w:rPr>
                <w:rFonts w:ascii="Times New Roman" w:hAnsi="Times New Roman"/>
                <w:b/>
                <w:bCs/>
                <w:sz w:val="22"/>
                <w:lang w:val="lt-LT"/>
              </w:rPr>
              <w:t xml:space="preserve"> su konkrečia nuoroda į parametrą</w:t>
            </w:r>
          </w:p>
        </w:tc>
      </w:tr>
      <w:tr w:rsidR="0079394F" w:rsidRPr="002A7768" w14:paraId="301F94E2" w14:textId="77777777" w:rsidTr="0036596D">
        <w:trPr>
          <w:trHeight w:val="222"/>
        </w:trPr>
        <w:tc>
          <w:tcPr>
            <w:tcW w:w="212" w:type="pct"/>
            <w:vMerge w:val="restart"/>
          </w:tcPr>
          <w:p w14:paraId="30E2A2A1" w14:textId="77777777" w:rsidR="002A7768" w:rsidRPr="0022726D" w:rsidRDefault="002A7768" w:rsidP="0022726D">
            <w:pPr>
              <w:pStyle w:val="Sraopastraipa"/>
              <w:numPr>
                <w:ilvl w:val="0"/>
                <w:numId w:val="4"/>
              </w:numPr>
              <w:jc w:val="center"/>
              <w:rPr>
                <w:rFonts w:ascii="Times New Roman" w:eastAsia="Times New Roman" w:hAnsi="Times New Roman"/>
                <w:b/>
                <w:bCs/>
                <w:sz w:val="22"/>
                <w:lang w:val="lt-LT"/>
              </w:rPr>
            </w:pPr>
          </w:p>
        </w:tc>
        <w:tc>
          <w:tcPr>
            <w:tcW w:w="602" w:type="pct"/>
            <w:vMerge w:val="restart"/>
          </w:tcPr>
          <w:p w14:paraId="5255CE76" w14:textId="77777777" w:rsidR="0079394F" w:rsidRDefault="002A7768" w:rsidP="00086DFB">
            <w:pPr>
              <w:rPr>
                <w:rFonts w:ascii="Times New Roman" w:eastAsia="Times New Roman" w:hAnsi="Times New Roman"/>
                <w:bCs/>
                <w:sz w:val="22"/>
                <w:lang w:val="lt-LT"/>
              </w:rPr>
            </w:pPr>
            <w:r w:rsidRPr="0022726D">
              <w:rPr>
                <w:rFonts w:ascii="Times New Roman" w:eastAsia="Times New Roman" w:hAnsi="Times New Roman"/>
                <w:bCs/>
                <w:sz w:val="22"/>
                <w:lang w:val="lt-LT"/>
              </w:rPr>
              <w:t>Aukštos raiškos monitorius – 1 vnt.</w:t>
            </w:r>
          </w:p>
          <w:p w14:paraId="2EC72D36" w14:textId="77777777" w:rsidR="0079394F" w:rsidRDefault="0079394F" w:rsidP="00086DFB">
            <w:pPr>
              <w:rPr>
                <w:rFonts w:ascii="Times New Roman" w:eastAsia="Times New Roman" w:hAnsi="Times New Roman"/>
                <w:bCs/>
                <w:sz w:val="22"/>
                <w:lang w:val="lt-LT"/>
              </w:rPr>
            </w:pPr>
          </w:p>
          <w:p w14:paraId="0185C4AC" w14:textId="40DE64A0" w:rsidR="002A7768" w:rsidRPr="0022726D" w:rsidRDefault="0079394F" w:rsidP="00086DFB">
            <w:pPr>
              <w:rPr>
                <w:rFonts w:ascii="Times New Roman" w:eastAsia="Times New Roman" w:hAnsi="Times New Roman"/>
                <w:bCs/>
                <w:sz w:val="22"/>
                <w:lang w:val="lt-LT"/>
              </w:rPr>
            </w:pPr>
            <w:r w:rsidRPr="0079394F">
              <w:rPr>
                <w:rFonts w:ascii="Times New Roman" w:eastAsia="Times New Roman" w:hAnsi="Times New Roman"/>
                <w:bCs/>
                <w:color w:val="FF0000"/>
                <w:sz w:val="22"/>
                <w:lang w:val="lt-LT"/>
              </w:rPr>
              <w:t>(</w:t>
            </w:r>
            <w:r w:rsidRPr="0079394F">
              <w:rPr>
                <w:rFonts w:ascii="Times New Roman" w:eastAsia="Times New Roman" w:hAnsi="Times New Roman"/>
                <w:bCs/>
                <w:i/>
                <w:iCs/>
                <w:color w:val="FF0000"/>
                <w:sz w:val="22"/>
                <w:lang w:val="lt-LT"/>
              </w:rPr>
              <w:t>Gamintojas, modelis)</w:t>
            </w:r>
          </w:p>
        </w:tc>
        <w:tc>
          <w:tcPr>
            <w:tcW w:w="1226" w:type="pct"/>
          </w:tcPr>
          <w:p w14:paraId="1FD6AC7F" w14:textId="77777777" w:rsidR="002A7768" w:rsidRPr="0022726D" w:rsidRDefault="002A7768" w:rsidP="002A7768">
            <w:pPr>
              <w:pStyle w:val="Sraopastraipa"/>
              <w:numPr>
                <w:ilvl w:val="1"/>
                <w:numId w:val="2"/>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LED pašvietimo technologija;</w:t>
            </w:r>
          </w:p>
          <w:p w14:paraId="03D6A738" w14:textId="77777777" w:rsidR="002A7768" w:rsidRPr="0022726D" w:rsidRDefault="002A7768" w:rsidP="002A7768">
            <w:pPr>
              <w:pStyle w:val="Sraopastraipa"/>
              <w:snapToGrid w:val="0"/>
              <w:ind w:left="512"/>
              <w:rPr>
                <w:rFonts w:ascii="Times New Roman" w:hAnsi="Times New Roman"/>
                <w:color w:val="000000" w:themeColor="text1"/>
                <w:sz w:val="22"/>
                <w:lang w:val="lt-LT"/>
              </w:rPr>
            </w:pPr>
          </w:p>
        </w:tc>
        <w:tc>
          <w:tcPr>
            <w:tcW w:w="926" w:type="pct"/>
          </w:tcPr>
          <w:p w14:paraId="5CD9D3AE" w14:textId="756F463A" w:rsidR="002A7768" w:rsidRPr="002D76D6" w:rsidRDefault="008344FB" w:rsidP="00086DFB">
            <w:pPr>
              <w:snapToGrid w:val="0"/>
              <w:rPr>
                <w:rFonts w:ascii="Times New Roman" w:eastAsia="Times New Roman" w:hAnsi="Times New Roman"/>
                <w:bCs/>
                <w:i/>
                <w:iCs/>
                <w:color w:val="FF0000"/>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2B9A925C" w14:textId="77777777" w:rsidR="002A7768" w:rsidRPr="0022726D" w:rsidRDefault="002A7768" w:rsidP="00086DFB">
            <w:pPr>
              <w:snapToGrid w:val="0"/>
              <w:rPr>
                <w:rFonts w:ascii="Times New Roman" w:eastAsia="Times New Roman" w:hAnsi="Times New Roman"/>
                <w:bCs/>
                <w:i/>
                <w:iCs/>
                <w:sz w:val="22"/>
                <w:lang w:val="lt-LT"/>
              </w:rPr>
            </w:pPr>
          </w:p>
        </w:tc>
        <w:tc>
          <w:tcPr>
            <w:tcW w:w="1057" w:type="pct"/>
          </w:tcPr>
          <w:p w14:paraId="63EDAD55" w14:textId="77777777" w:rsidR="002A7768" w:rsidRPr="0022726D" w:rsidRDefault="002A7768" w:rsidP="00086DFB">
            <w:pPr>
              <w:snapToGrid w:val="0"/>
              <w:rPr>
                <w:rFonts w:ascii="Times New Roman" w:eastAsia="Times New Roman" w:hAnsi="Times New Roman"/>
                <w:bCs/>
                <w:i/>
                <w:iCs/>
                <w:sz w:val="22"/>
                <w:lang w:val="lt-LT"/>
              </w:rPr>
            </w:pPr>
          </w:p>
        </w:tc>
      </w:tr>
      <w:tr w:rsidR="0079394F" w:rsidRPr="0022726D" w14:paraId="71994FBF" w14:textId="77777777" w:rsidTr="0036596D">
        <w:trPr>
          <w:trHeight w:val="222"/>
        </w:trPr>
        <w:tc>
          <w:tcPr>
            <w:tcW w:w="212" w:type="pct"/>
            <w:vMerge/>
          </w:tcPr>
          <w:p w14:paraId="40F1C8DE" w14:textId="77777777" w:rsidR="002A7768" w:rsidRPr="0022726D" w:rsidRDefault="002A7768"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16B3C721" w14:textId="77777777" w:rsidR="002A7768" w:rsidRPr="0022726D" w:rsidRDefault="002A7768" w:rsidP="00086DFB">
            <w:pPr>
              <w:rPr>
                <w:rFonts w:ascii="Times New Roman" w:eastAsia="Times New Roman" w:hAnsi="Times New Roman"/>
                <w:bCs/>
                <w:sz w:val="22"/>
                <w:lang w:val="lt-LT"/>
              </w:rPr>
            </w:pPr>
          </w:p>
        </w:tc>
        <w:tc>
          <w:tcPr>
            <w:tcW w:w="1226" w:type="pct"/>
          </w:tcPr>
          <w:p w14:paraId="63FC4A06" w14:textId="77777777" w:rsidR="002A7768" w:rsidRPr="0022726D" w:rsidRDefault="002A7768" w:rsidP="002A7768">
            <w:pPr>
              <w:pStyle w:val="Sraopastraipa"/>
              <w:numPr>
                <w:ilvl w:val="1"/>
                <w:numId w:val="2"/>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Šviesumas ≥ 700 cd/m</w:t>
            </w:r>
            <w:r w:rsidRPr="0022726D">
              <w:rPr>
                <w:rFonts w:ascii="Times New Roman" w:hAnsi="Times New Roman"/>
                <w:color w:val="000000" w:themeColor="text1"/>
                <w:sz w:val="22"/>
                <w:vertAlign w:val="superscript"/>
                <w:lang w:val="lt-LT"/>
              </w:rPr>
              <w:t>2</w:t>
            </w:r>
            <w:r w:rsidRPr="0022726D">
              <w:rPr>
                <w:rFonts w:ascii="Times New Roman" w:hAnsi="Times New Roman"/>
                <w:color w:val="000000" w:themeColor="text1"/>
                <w:sz w:val="22"/>
                <w:lang w:val="lt-LT"/>
              </w:rPr>
              <w:t>;</w:t>
            </w:r>
          </w:p>
          <w:p w14:paraId="09EAE9F3" w14:textId="77777777" w:rsidR="002A7768" w:rsidRPr="0022726D" w:rsidRDefault="002A7768" w:rsidP="002A7768">
            <w:pPr>
              <w:pStyle w:val="Sraopastraipa"/>
              <w:snapToGrid w:val="0"/>
              <w:ind w:left="512"/>
              <w:rPr>
                <w:rFonts w:ascii="Times New Roman" w:hAnsi="Times New Roman"/>
                <w:color w:val="000000" w:themeColor="text1"/>
                <w:sz w:val="22"/>
                <w:lang w:val="lt-LT"/>
              </w:rPr>
            </w:pPr>
          </w:p>
        </w:tc>
        <w:tc>
          <w:tcPr>
            <w:tcW w:w="926" w:type="pct"/>
          </w:tcPr>
          <w:p w14:paraId="141DC228" w14:textId="03075975" w:rsidR="002A7768" w:rsidRPr="002D76D6" w:rsidRDefault="002D76D6" w:rsidP="00086DFB">
            <w:pPr>
              <w:snapToGrid w:val="0"/>
              <w:rPr>
                <w:rFonts w:ascii="Times New Roman" w:eastAsia="Times New Roman" w:hAnsi="Times New Roman"/>
                <w:bCs/>
                <w:i/>
                <w:i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54AE38D2" w14:textId="77777777" w:rsidR="002A7768" w:rsidRPr="0022726D" w:rsidRDefault="002A7768" w:rsidP="00086DFB">
            <w:pPr>
              <w:snapToGrid w:val="0"/>
              <w:rPr>
                <w:rFonts w:ascii="Times New Roman" w:eastAsia="Times New Roman" w:hAnsi="Times New Roman"/>
                <w:bCs/>
                <w:i/>
                <w:iCs/>
                <w:sz w:val="22"/>
                <w:lang w:val="lt-LT"/>
              </w:rPr>
            </w:pPr>
          </w:p>
        </w:tc>
        <w:tc>
          <w:tcPr>
            <w:tcW w:w="1057" w:type="pct"/>
          </w:tcPr>
          <w:p w14:paraId="3AC6A449" w14:textId="77777777" w:rsidR="002A7768" w:rsidRPr="0022726D" w:rsidRDefault="002A7768" w:rsidP="00086DFB">
            <w:pPr>
              <w:snapToGrid w:val="0"/>
              <w:rPr>
                <w:rFonts w:ascii="Times New Roman" w:eastAsia="Times New Roman" w:hAnsi="Times New Roman"/>
                <w:bCs/>
                <w:i/>
                <w:iCs/>
                <w:sz w:val="22"/>
                <w:lang w:val="lt-LT"/>
              </w:rPr>
            </w:pPr>
          </w:p>
        </w:tc>
      </w:tr>
      <w:tr w:rsidR="0079394F" w:rsidRPr="0022726D" w14:paraId="65298655" w14:textId="77777777" w:rsidTr="0036596D">
        <w:trPr>
          <w:trHeight w:val="222"/>
        </w:trPr>
        <w:tc>
          <w:tcPr>
            <w:tcW w:w="212" w:type="pct"/>
            <w:vMerge/>
          </w:tcPr>
          <w:p w14:paraId="79F7E426" w14:textId="77777777" w:rsidR="002A7768" w:rsidRPr="0022726D" w:rsidRDefault="002A7768"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35F870CE" w14:textId="77777777" w:rsidR="002A7768" w:rsidRPr="0022726D" w:rsidRDefault="002A7768" w:rsidP="00086DFB">
            <w:pPr>
              <w:rPr>
                <w:rFonts w:ascii="Times New Roman" w:eastAsia="Times New Roman" w:hAnsi="Times New Roman"/>
                <w:bCs/>
                <w:sz w:val="22"/>
                <w:lang w:val="lt-LT"/>
              </w:rPr>
            </w:pPr>
          </w:p>
        </w:tc>
        <w:tc>
          <w:tcPr>
            <w:tcW w:w="1226" w:type="pct"/>
          </w:tcPr>
          <w:p w14:paraId="6737E09C" w14:textId="77777777" w:rsidR="002A7768" w:rsidRPr="0022726D" w:rsidRDefault="002A7768" w:rsidP="002A7768">
            <w:pPr>
              <w:pStyle w:val="Sraopastraipa"/>
              <w:numPr>
                <w:ilvl w:val="1"/>
                <w:numId w:val="2"/>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Ekrano įstrižainė ≥ 31 colio;</w:t>
            </w:r>
          </w:p>
          <w:p w14:paraId="170C5100" w14:textId="77777777" w:rsidR="002A7768" w:rsidRPr="0022726D" w:rsidRDefault="002A7768" w:rsidP="002A7768">
            <w:pPr>
              <w:pStyle w:val="Sraopastraipa"/>
              <w:snapToGrid w:val="0"/>
              <w:ind w:left="512"/>
              <w:rPr>
                <w:rFonts w:ascii="Times New Roman" w:hAnsi="Times New Roman"/>
                <w:color w:val="000000" w:themeColor="text1"/>
                <w:sz w:val="22"/>
                <w:lang w:val="lt-LT"/>
              </w:rPr>
            </w:pPr>
          </w:p>
        </w:tc>
        <w:tc>
          <w:tcPr>
            <w:tcW w:w="926" w:type="pct"/>
          </w:tcPr>
          <w:p w14:paraId="4E8C2F63" w14:textId="23E89650" w:rsidR="002A7768" w:rsidRPr="002D76D6" w:rsidRDefault="002D76D6" w:rsidP="00086DFB">
            <w:pPr>
              <w:snapToGrid w:val="0"/>
              <w:rPr>
                <w:rFonts w:ascii="Times New Roman" w:eastAsia="Times New Roman" w:hAnsi="Times New Roman"/>
                <w:bCs/>
                <w:i/>
                <w:i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7302C041" w14:textId="77777777" w:rsidR="002A7768" w:rsidRPr="0022726D" w:rsidRDefault="002A7768" w:rsidP="00086DFB">
            <w:pPr>
              <w:snapToGrid w:val="0"/>
              <w:rPr>
                <w:rFonts w:ascii="Times New Roman" w:eastAsia="Times New Roman" w:hAnsi="Times New Roman"/>
                <w:bCs/>
                <w:i/>
                <w:iCs/>
                <w:sz w:val="22"/>
                <w:lang w:val="lt-LT"/>
              </w:rPr>
            </w:pPr>
          </w:p>
        </w:tc>
        <w:tc>
          <w:tcPr>
            <w:tcW w:w="1057" w:type="pct"/>
          </w:tcPr>
          <w:p w14:paraId="4B966EE8" w14:textId="77777777" w:rsidR="002A7768" w:rsidRPr="0022726D" w:rsidRDefault="002A7768" w:rsidP="00086DFB">
            <w:pPr>
              <w:snapToGrid w:val="0"/>
              <w:rPr>
                <w:rFonts w:ascii="Times New Roman" w:eastAsia="Times New Roman" w:hAnsi="Times New Roman"/>
                <w:bCs/>
                <w:i/>
                <w:iCs/>
                <w:sz w:val="22"/>
                <w:lang w:val="lt-LT"/>
              </w:rPr>
            </w:pPr>
          </w:p>
        </w:tc>
      </w:tr>
      <w:tr w:rsidR="0079394F" w:rsidRPr="0022726D" w14:paraId="21690ECB" w14:textId="77777777" w:rsidTr="0036596D">
        <w:trPr>
          <w:trHeight w:val="222"/>
        </w:trPr>
        <w:tc>
          <w:tcPr>
            <w:tcW w:w="212" w:type="pct"/>
            <w:vMerge/>
          </w:tcPr>
          <w:p w14:paraId="7C9104FC" w14:textId="77777777" w:rsidR="002A7768" w:rsidRPr="0022726D" w:rsidRDefault="002A7768"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62793952" w14:textId="77777777" w:rsidR="002A7768" w:rsidRPr="0022726D" w:rsidRDefault="002A7768" w:rsidP="00086DFB">
            <w:pPr>
              <w:rPr>
                <w:rFonts w:ascii="Times New Roman" w:eastAsia="Times New Roman" w:hAnsi="Times New Roman"/>
                <w:bCs/>
                <w:sz w:val="22"/>
                <w:lang w:val="lt-LT"/>
              </w:rPr>
            </w:pPr>
          </w:p>
        </w:tc>
        <w:tc>
          <w:tcPr>
            <w:tcW w:w="1226" w:type="pct"/>
          </w:tcPr>
          <w:p w14:paraId="5A0CCD23" w14:textId="3AD8C430" w:rsidR="002A7768" w:rsidRPr="0022726D" w:rsidRDefault="002A7768" w:rsidP="002A7768">
            <w:pPr>
              <w:pStyle w:val="Sraopastraipa"/>
              <w:numPr>
                <w:ilvl w:val="1"/>
                <w:numId w:val="2"/>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Raiška ≥ (3840 x 2160) taškų;</w:t>
            </w:r>
          </w:p>
          <w:p w14:paraId="5F98EFB4" w14:textId="382692C1" w:rsidR="002A7768" w:rsidRPr="0022726D" w:rsidRDefault="002A7768" w:rsidP="002A7768">
            <w:pPr>
              <w:pStyle w:val="Sraopastraipa"/>
              <w:snapToGrid w:val="0"/>
              <w:ind w:left="512"/>
              <w:rPr>
                <w:rFonts w:ascii="Times New Roman" w:hAnsi="Times New Roman"/>
                <w:color w:val="000000" w:themeColor="text1"/>
                <w:sz w:val="22"/>
                <w:lang w:val="lt-LT"/>
              </w:rPr>
            </w:pPr>
          </w:p>
        </w:tc>
        <w:tc>
          <w:tcPr>
            <w:tcW w:w="926" w:type="pct"/>
          </w:tcPr>
          <w:p w14:paraId="0930C255" w14:textId="7794D399" w:rsidR="002A7768" w:rsidRPr="002D76D6" w:rsidRDefault="002D76D6" w:rsidP="00086DFB">
            <w:pPr>
              <w:snapToGrid w:val="0"/>
              <w:rPr>
                <w:rFonts w:ascii="Times New Roman" w:eastAsia="Times New Roman" w:hAnsi="Times New Roman"/>
                <w:bCs/>
                <w:i/>
                <w:i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2E9BE69C" w14:textId="0545BD4A" w:rsidR="005B1884" w:rsidRPr="0022726D" w:rsidRDefault="005B1884" w:rsidP="00086DFB">
            <w:pPr>
              <w:snapToGrid w:val="0"/>
              <w:rPr>
                <w:rFonts w:ascii="Times New Roman" w:eastAsia="Times New Roman" w:hAnsi="Times New Roman"/>
                <w:bCs/>
                <w:i/>
                <w:iCs/>
                <w:sz w:val="22"/>
                <w:lang w:val="lt-LT"/>
              </w:rPr>
            </w:pPr>
          </w:p>
        </w:tc>
        <w:tc>
          <w:tcPr>
            <w:tcW w:w="1057" w:type="pct"/>
          </w:tcPr>
          <w:p w14:paraId="2DEABD33" w14:textId="77777777" w:rsidR="002A7768" w:rsidRPr="0022726D" w:rsidRDefault="002A7768" w:rsidP="00086DFB">
            <w:pPr>
              <w:snapToGrid w:val="0"/>
              <w:rPr>
                <w:rFonts w:ascii="Times New Roman" w:eastAsia="Times New Roman" w:hAnsi="Times New Roman"/>
                <w:bCs/>
                <w:i/>
                <w:iCs/>
                <w:sz w:val="22"/>
                <w:lang w:val="lt-LT"/>
              </w:rPr>
            </w:pPr>
          </w:p>
        </w:tc>
      </w:tr>
      <w:tr w:rsidR="0079394F" w:rsidRPr="0022726D" w14:paraId="795B2C84" w14:textId="77777777" w:rsidTr="0036596D">
        <w:trPr>
          <w:trHeight w:val="222"/>
        </w:trPr>
        <w:tc>
          <w:tcPr>
            <w:tcW w:w="212" w:type="pct"/>
            <w:vMerge/>
          </w:tcPr>
          <w:p w14:paraId="1BA0DB57" w14:textId="77777777" w:rsidR="002A7768" w:rsidRPr="0022726D" w:rsidRDefault="002A7768"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050B68DC" w14:textId="77777777" w:rsidR="002A7768" w:rsidRPr="0022726D" w:rsidRDefault="002A7768" w:rsidP="00086DFB">
            <w:pPr>
              <w:rPr>
                <w:rFonts w:ascii="Times New Roman" w:eastAsia="Times New Roman" w:hAnsi="Times New Roman"/>
                <w:bCs/>
                <w:sz w:val="22"/>
                <w:lang w:val="lt-LT"/>
              </w:rPr>
            </w:pPr>
          </w:p>
        </w:tc>
        <w:tc>
          <w:tcPr>
            <w:tcW w:w="1226" w:type="pct"/>
          </w:tcPr>
          <w:p w14:paraId="20E5BC60" w14:textId="2E792CC1" w:rsidR="002A7768" w:rsidRPr="002A7768" w:rsidRDefault="002A7768" w:rsidP="002A7768">
            <w:pPr>
              <w:pStyle w:val="Sraopastraipa"/>
              <w:numPr>
                <w:ilvl w:val="1"/>
                <w:numId w:val="2"/>
              </w:numPr>
              <w:snapToGrid w:val="0"/>
              <w:rPr>
                <w:rFonts w:ascii="Times New Roman" w:hAnsi="Times New Roman"/>
                <w:color w:val="000000" w:themeColor="text1"/>
                <w:sz w:val="22"/>
                <w:lang w:val="lt-LT"/>
              </w:rPr>
            </w:pPr>
            <w:r w:rsidRPr="002A7768">
              <w:rPr>
                <w:rFonts w:ascii="Times New Roman" w:hAnsi="Times New Roman"/>
                <w:color w:val="000000" w:themeColor="text1"/>
                <w:sz w:val="22"/>
                <w:lang w:val="lt-LT"/>
              </w:rPr>
              <w:t>Įvesties jungčių tipai:</w:t>
            </w:r>
          </w:p>
          <w:p w14:paraId="21C261A4" w14:textId="77777777" w:rsidR="002A7768" w:rsidRPr="0022726D" w:rsidRDefault="002A7768" w:rsidP="002A7768">
            <w:pPr>
              <w:pStyle w:val="Sraopastraipa"/>
              <w:snapToGrid w:val="0"/>
              <w:ind w:left="512"/>
              <w:rPr>
                <w:rFonts w:ascii="Times New Roman" w:hAnsi="Times New Roman"/>
                <w:color w:val="000000" w:themeColor="text1"/>
                <w:sz w:val="22"/>
                <w:lang w:val="lt-LT"/>
              </w:rPr>
            </w:pPr>
          </w:p>
        </w:tc>
        <w:tc>
          <w:tcPr>
            <w:tcW w:w="926" w:type="pct"/>
          </w:tcPr>
          <w:p w14:paraId="3928A061" w14:textId="5F7B8052" w:rsidR="005B1884" w:rsidRPr="005B1884" w:rsidRDefault="005B1884" w:rsidP="005B1884">
            <w:pPr>
              <w:snapToGrid w:val="0"/>
              <w:jc w:val="center"/>
              <w:rPr>
                <w:rFonts w:ascii="Times New Roman" w:eastAsia="Times New Roman" w:hAnsi="Times New Roman"/>
                <w:bCs/>
                <w:sz w:val="22"/>
                <w:u w:val="single"/>
                <w:lang w:val="lt-LT"/>
              </w:rPr>
            </w:pPr>
            <w:r w:rsidRPr="005B1884">
              <w:rPr>
                <w:rFonts w:ascii="Times New Roman" w:eastAsia="Times New Roman" w:hAnsi="Times New Roman"/>
                <w:bCs/>
                <w:sz w:val="22"/>
                <w:lang w:val="lt-LT"/>
              </w:rPr>
              <w:t>––</w:t>
            </w:r>
          </w:p>
        </w:tc>
        <w:tc>
          <w:tcPr>
            <w:tcW w:w="977" w:type="pct"/>
          </w:tcPr>
          <w:p w14:paraId="669D6DDF" w14:textId="73B90BA4" w:rsidR="002A7768" w:rsidRPr="005B1884" w:rsidRDefault="005B1884" w:rsidP="005B1884">
            <w:pPr>
              <w:snapToGrid w:val="0"/>
              <w:jc w:val="center"/>
              <w:rPr>
                <w:rFonts w:ascii="Times New Roman" w:eastAsia="Times New Roman" w:hAnsi="Times New Roman"/>
                <w:b/>
                <w:i/>
                <w:iCs/>
                <w:sz w:val="22"/>
                <w:lang w:val="lt-LT"/>
              </w:rPr>
            </w:pPr>
            <w:r w:rsidRPr="005B1884">
              <w:rPr>
                <w:rFonts w:ascii="Times New Roman" w:eastAsia="Times New Roman" w:hAnsi="Times New Roman"/>
                <w:b/>
                <w:i/>
                <w:iCs/>
                <w:sz w:val="22"/>
                <w:lang w:val="lt-LT"/>
              </w:rPr>
              <w:t>––</w:t>
            </w:r>
          </w:p>
        </w:tc>
        <w:tc>
          <w:tcPr>
            <w:tcW w:w="1057" w:type="pct"/>
          </w:tcPr>
          <w:p w14:paraId="408CEC89" w14:textId="2142AA0C" w:rsidR="002A7768" w:rsidRPr="005B1884" w:rsidRDefault="005B1884" w:rsidP="005B1884">
            <w:pPr>
              <w:snapToGrid w:val="0"/>
              <w:jc w:val="center"/>
              <w:rPr>
                <w:rFonts w:ascii="Times New Roman" w:eastAsia="Times New Roman" w:hAnsi="Times New Roman"/>
                <w:b/>
                <w:i/>
                <w:iCs/>
                <w:sz w:val="22"/>
                <w:lang w:val="lt-LT"/>
              </w:rPr>
            </w:pPr>
            <w:r w:rsidRPr="005B1884">
              <w:rPr>
                <w:rFonts w:ascii="Times New Roman" w:eastAsia="Times New Roman" w:hAnsi="Times New Roman"/>
                <w:b/>
                <w:i/>
                <w:iCs/>
                <w:sz w:val="22"/>
                <w:lang w:val="lt-LT"/>
              </w:rPr>
              <w:t>––</w:t>
            </w:r>
          </w:p>
        </w:tc>
      </w:tr>
      <w:tr w:rsidR="0079394F" w:rsidRPr="0022726D" w14:paraId="2172CF99" w14:textId="77777777" w:rsidTr="0036596D">
        <w:trPr>
          <w:trHeight w:val="222"/>
        </w:trPr>
        <w:tc>
          <w:tcPr>
            <w:tcW w:w="212" w:type="pct"/>
            <w:vMerge/>
          </w:tcPr>
          <w:p w14:paraId="14689491" w14:textId="77777777" w:rsidR="002A7768" w:rsidRPr="0022726D" w:rsidRDefault="002A7768"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0B1838F9" w14:textId="77777777" w:rsidR="002A7768" w:rsidRPr="0022726D" w:rsidRDefault="002A7768" w:rsidP="00086DFB">
            <w:pPr>
              <w:rPr>
                <w:rFonts w:ascii="Times New Roman" w:eastAsia="Times New Roman" w:hAnsi="Times New Roman"/>
                <w:bCs/>
                <w:sz w:val="22"/>
                <w:lang w:val="lt-LT"/>
              </w:rPr>
            </w:pPr>
          </w:p>
        </w:tc>
        <w:tc>
          <w:tcPr>
            <w:tcW w:w="1226" w:type="pct"/>
          </w:tcPr>
          <w:p w14:paraId="3B4E6812" w14:textId="5B9F8D90" w:rsidR="002A7768" w:rsidRPr="0022726D" w:rsidRDefault="002A7768" w:rsidP="0022726D">
            <w:pPr>
              <w:pStyle w:val="Sraopastraipa"/>
              <w:numPr>
                <w:ilvl w:val="1"/>
                <w:numId w:val="9"/>
              </w:numPr>
              <w:snapToGrid w:val="0"/>
              <w:ind w:left="512" w:hanging="512"/>
              <w:rPr>
                <w:rFonts w:ascii="Times New Roman" w:hAnsi="Times New Roman"/>
                <w:color w:val="000000" w:themeColor="text1"/>
                <w:sz w:val="22"/>
                <w:lang w:val="lt-LT"/>
              </w:rPr>
            </w:pPr>
            <w:r w:rsidRPr="0022726D">
              <w:rPr>
                <w:rFonts w:ascii="Times New Roman" w:hAnsi="Times New Roman"/>
                <w:color w:val="000000" w:themeColor="text1"/>
                <w:sz w:val="22"/>
                <w:lang w:val="lt-LT"/>
              </w:rPr>
              <w:t>≥ 1 x DVI arba 3G-SDI;</w:t>
            </w:r>
            <w:r>
              <w:rPr>
                <w:rFonts w:ascii="Times New Roman" w:hAnsi="Times New Roman"/>
                <w:color w:val="000000" w:themeColor="text1"/>
                <w:sz w:val="22"/>
                <w:lang w:val="lt-LT"/>
              </w:rPr>
              <w:t xml:space="preserve"> arba 12G-SDI“ (4K raiška)</w:t>
            </w:r>
          </w:p>
        </w:tc>
        <w:tc>
          <w:tcPr>
            <w:tcW w:w="926" w:type="pct"/>
          </w:tcPr>
          <w:p w14:paraId="49FB5C8C" w14:textId="318E9B85" w:rsidR="002A7768" w:rsidRPr="002D76D6" w:rsidRDefault="002D76D6" w:rsidP="00086DFB">
            <w:pPr>
              <w:snapToGrid w:val="0"/>
              <w:rPr>
                <w:rFonts w:ascii="Times New Roman" w:eastAsia="Times New Roman" w:hAnsi="Times New Roman"/>
                <w:bCs/>
                <w:i/>
                <w:i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4B1A30D0" w14:textId="77777777" w:rsidR="002A7768" w:rsidRPr="0022726D" w:rsidRDefault="002A7768" w:rsidP="00086DFB">
            <w:pPr>
              <w:snapToGrid w:val="0"/>
              <w:rPr>
                <w:rFonts w:ascii="Times New Roman" w:eastAsia="Times New Roman" w:hAnsi="Times New Roman"/>
                <w:bCs/>
                <w:i/>
                <w:iCs/>
                <w:sz w:val="22"/>
                <w:lang w:val="lt-LT"/>
              </w:rPr>
            </w:pPr>
          </w:p>
        </w:tc>
        <w:tc>
          <w:tcPr>
            <w:tcW w:w="1057" w:type="pct"/>
          </w:tcPr>
          <w:p w14:paraId="46CF801E" w14:textId="77777777" w:rsidR="002A7768" w:rsidRPr="0022726D" w:rsidRDefault="002A7768" w:rsidP="00086DFB">
            <w:pPr>
              <w:snapToGrid w:val="0"/>
              <w:rPr>
                <w:rFonts w:ascii="Times New Roman" w:eastAsia="Times New Roman" w:hAnsi="Times New Roman"/>
                <w:bCs/>
                <w:i/>
                <w:iCs/>
                <w:sz w:val="22"/>
                <w:lang w:val="lt-LT"/>
              </w:rPr>
            </w:pPr>
          </w:p>
        </w:tc>
      </w:tr>
      <w:tr w:rsidR="0079394F" w:rsidRPr="0022726D" w14:paraId="21670489" w14:textId="77777777" w:rsidTr="0036596D">
        <w:trPr>
          <w:trHeight w:val="222"/>
        </w:trPr>
        <w:tc>
          <w:tcPr>
            <w:tcW w:w="212" w:type="pct"/>
            <w:vMerge/>
          </w:tcPr>
          <w:p w14:paraId="709C1A4A" w14:textId="77777777" w:rsidR="002A7768" w:rsidRPr="0022726D" w:rsidRDefault="002A7768"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2FA969EB" w14:textId="77777777" w:rsidR="002A7768" w:rsidRPr="0022726D" w:rsidRDefault="002A7768" w:rsidP="00086DFB">
            <w:pPr>
              <w:rPr>
                <w:rFonts w:ascii="Times New Roman" w:eastAsia="Times New Roman" w:hAnsi="Times New Roman"/>
                <w:bCs/>
                <w:sz w:val="22"/>
                <w:lang w:val="lt-LT"/>
              </w:rPr>
            </w:pPr>
          </w:p>
        </w:tc>
        <w:tc>
          <w:tcPr>
            <w:tcW w:w="1226" w:type="pct"/>
          </w:tcPr>
          <w:p w14:paraId="0DF301AE" w14:textId="77777777" w:rsidR="002A7768" w:rsidRPr="004B2742" w:rsidRDefault="002A7768" w:rsidP="003A017C">
            <w:pPr>
              <w:pStyle w:val="Sraopastraipa"/>
              <w:numPr>
                <w:ilvl w:val="0"/>
                <w:numId w:val="9"/>
              </w:numPr>
              <w:snapToGrid w:val="0"/>
              <w:rPr>
                <w:rFonts w:ascii="Times New Roman" w:hAnsi="Times New Roman"/>
                <w:color w:val="000000" w:themeColor="text1"/>
                <w:sz w:val="22"/>
                <w:lang w:val="lt-LT"/>
              </w:rPr>
            </w:pPr>
            <w:r w:rsidRPr="0022726D">
              <w:rPr>
                <w:rFonts w:ascii="Times New Roman" w:eastAsia="Times New Roman" w:hAnsi="Times New Roman"/>
                <w:sz w:val="22"/>
                <w:lang w:val="lt-LT"/>
              </w:rPr>
              <w:t>Medicininės paskirties.</w:t>
            </w:r>
          </w:p>
          <w:p w14:paraId="1151188B" w14:textId="2C5BEDC4" w:rsidR="004B2742" w:rsidRPr="0022726D" w:rsidRDefault="004B2742" w:rsidP="004B2742">
            <w:pPr>
              <w:pStyle w:val="Sraopastraipa"/>
              <w:snapToGrid w:val="0"/>
              <w:ind w:left="360"/>
              <w:rPr>
                <w:rFonts w:ascii="Times New Roman" w:hAnsi="Times New Roman"/>
                <w:color w:val="000000" w:themeColor="text1"/>
                <w:sz w:val="22"/>
                <w:lang w:val="lt-LT"/>
              </w:rPr>
            </w:pPr>
          </w:p>
        </w:tc>
        <w:tc>
          <w:tcPr>
            <w:tcW w:w="926" w:type="pct"/>
          </w:tcPr>
          <w:p w14:paraId="6F273A80" w14:textId="24F9FA9D" w:rsidR="002A7768" w:rsidRPr="002D76D6" w:rsidRDefault="008344FB" w:rsidP="00086DFB">
            <w:pPr>
              <w:snapToGrid w:val="0"/>
              <w:rPr>
                <w:rFonts w:ascii="Times New Roman" w:eastAsia="Times New Roman" w:hAnsi="Times New Roman"/>
                <w:bCs/>
                <w:i/>
                <w:i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4EFC2E92" w14:textId="77777777" w:rsidR="002A7768" w:rsidRPr="0022726D" w:rsidRDefault="002A7768" w:rsidP="00086DFB">
            <w:pPr>
              <w:snapToGrid w:val="0"/>
              <w:rPr>
                <w:rFonts w:ascii="Times New Roman" w:eastAsia="Times New Roman" w:hAnsi="Times New Roman"/>
                <w:bCs/>
                <w:i/>
                <w:iCs/>
                <w:sz w:val="22"/>
                <w:lang w:val="lt-LT"/>
              </w:rPr>
            </w:pPr>
          </w:p>
        </w:tc>
        <w:tc>
          <w:tcPr>
            <w:tcW w:w="1057" w:type="pct"/>
          </w:tcPr>
          <w:p w14:paraId="3B936A6F" w14:textId="77777777" w:rsidR="002A7768" w:rsidRPr="0022726D" w:rsidRDefault="002A7768" w:rsidP="00086DFB">
            <w:pPr>
              <w:snapToGrid w:val="0"/>
              <w:rPr>
                <w:rFonts w:ascii="Times New Roman" w:eastAsia="Times New Roman" w:hAnsi="Times New Roman"/>
                <w:bCs/>
                <w:i/>
                <w:iCs/>
                <w:sz w:val="22"/>
                <w:lang w:val="lt-LT"/>
              </w:rPr>
            </w:pPr>
          </w:p>
        </w:tc>
      </w:tr>
      <w:tr w:rsidR="0079394F" w:rsidRPr="002D76D6" w14:paraId="5805D036" w14:textId="77777777" w:rsidTr="0036596D">
        <w:trPr>
          <w:trHeight w:val="222"/>
        </w:trPr>
        <w:tc>
          <w:tcPr>
            <w:tcW w:w="212" w:type="pct"/>
            <w:vMerge w:val="restart"/>
          </w:tcPr>
          <w:p w14:paraId="1531442F" w14:textId="77777777" w:rsidR="00924D5C" w:rsidRPr="0022726D" w:rsidRDefault="00924D5C" w:rsidP="0022726D">
            <w:pPr>
              <w:pStyle w:val="Sraopastraipa"/>
              <w:numPr>
                <w:ilvl w:val="0"/>
                <w:numId w:val="4"/>
              </w:numPr>
              <w:jc w:val="center"/>
              <w:rPr>
                <w:rFonts w:ascii="Times New Roman" w:eastAsia="Times New Roman" w:hAnsi="Times New Roman"/>
                <w:b/>
                <w:bCs/>
                <w:sz w:val="22"/>
                <w:lang w:val="lt-LT"/>
              </w:rPr>
            </w:pPr>
          </w:p>
        </w:tc>
        <w:tc>
          <w:tcPr>
            <w:tcW w:w="602" w:type="pct"/>
            <w:vMerge w:val="restart"/>
          </w:tcPr>
          <w:p w14:paraId="5408FF90" w14:textId="77777777" w:rsidR="00924D5C" w:rsidRDefault="00924D5C" w:rsidP="00086DFB">
            <w:pPr>
              <w:rPr>
                <w:rFonts w:ascii="Times New Roman" w:eastAsia="Times New Roman" w:hAnsi="Times New Roman"/>
                <w:bCs/>
                <w:sz w:val="22"/>
                <w:lang w:val="lt-LT"/>
              </w:rPr>
            </w:pPr>
            <w:r w:rsidRPr="0022726D">
              <w:rPr>
                <w:rFonts w:ascii="Times New Roman" w:eastAsia="Times New Roman" w:hAnsi="Times New Roman"/>
                <w:bCs/>
                <w:sz w:val="22"/>
                <w:lang w:val="lt-LT"/>
              </w:rPr>
              <w:t>Vaizdo procesorius – 1 vnt.</w:t>
            </w:r>
          </w:p>
          <w:p w14:paraId="75B71A41" w14:textId="77777777" w:rsidR="0079394F" w:rsidRDefault="0079394F" w:rsidP="00086DFB">
            <w:pPr>
              <w:rPr>
                <w:rFonts w:ascii="Times New Roman" w:eastAsia="Times New Roman" w:hAnsi="Times New Roman"/>
                <w:bCs/>
                <w:sz w:val="22"/>
                <w:lang w:val="lt-LT"/>
              </w:rPr>
            </w:pPr>
          </w:p>
          <w:p w14:paraId="1E117939" w14:textId="07731DDF" w:rsidR="0079394F" w:rsidRPr="0022726D" w:rsidRDefault="0079394F" w:rsidP="00086DFB">
            <w:pPr>
              <w:rPr>
                <w:rFonts w:ascii="Times New Roman" w:eastAsia="Times New Roman" w:hAnsi="Times New Roman"/>
                <w:bCs/>
                <w:sz w:val="22"/>
                <w:lang w:val="lt-LT"/>
              </w:rPr>
            </w:pPr>
            <w:r w:rsidRPr="0079394F">
              <w:rPr>
                <w:rFonts w:ascii="Times New Roman" w:eastAsia="Times New Roman" w:hAnsi="Times New Roman"/>
                <w:bCs/>
                <w:color w:val="FF0000"/>
                <w:sz w:val="22"/>
                <w:lang w:val="lt-LT"/>
              </w:rPr>
              <w:t>(</w:t>
            </w:r>
            <w:r w:rsidRPr="0079394F">
              <w:rPr>
                <w:rFonts w:ascii="Times New Roman" w:eastAsia="Times New Roman" w:hAnsi="Times New Roman"/>
                <w:bCs/>
                <w:i/>
                <w:iCs/>
                <w:color w:val="FF0000"/>
                <w:sz w:val="22"/>
                <w:lang w:val="lt-LT"/>
              </w:rPr>
              <w:t>Gamintojas, modelis)</w:t>
            </w:r>
          </w:p>
        </w:tc>
        <w:tc>
          <w:tcPr>
            <w:tcW w:w="1226" w:type="pct"/>
          </w:tcPr>
          <w:p w14:paraId="184D4380" w14:textId="77777777" w:rsidR="00924D5C" w:rsidRPr="0022726D" w:rsidRDefault="00924D5C" w:rsidP="00924D5C">
            <w:pPr>
              <w:pStyle w:val="Sraopastraipa"/>
              <w:numPr>
                <w:ilvl w:val="0"/>
                <w:numId w:val="3"/>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Integruotas arba atskiras LED šviesos šaltinis;</w:t>
            </w:r>
          </w:p>
          <w:p w14:paraId="1F643163" w14:textId="77777777" w:rsidR="00924D5C" w:rsidRPr="0022726D" w:rsidRDefault="00924D5C" w:rsidP="00924D5C">
            <w:pPr>
              <w:pStyle w:val="Sraopastraipa"/>
              <w:ind w:left="511"/>
              <w:rPr>
                <w:rFonts w:ascii="Times New Roman" w:eastAsia="Times New Roman" w:hAnsi="Times New Roman"/>
                <w:bCs/>
                <w:sz w:val="22"/>
                <w:lang w:val="lt-LT"/>
              </w:rPr>
            </w:pPr>
          </w:p>
        </w:tc>
        <w:tc>
          <w:tcPr>
            <w:tcW w:w="926" w:type="pct"/>
          </w:tcPr>
          <w:p w14:paraId="61C766D9" w14:textId="63C8ECC5" w:rsidR="00924D5C"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39C18267" w14:textId="77777777" w:rsidR="00924D5C" w:rsidRPr="0022726D" w:rsidRDefault="00924D5C" w:rsidP="00086DFB">
            <w:pPr>
              <w:ind w:left="458" w:hanging="458"/>
              <w:rPr>
                <w:rFonts w:ascii="Times New Roman" w:eastAsia="Times New Roman" w:hAnsi="Times New Roman"/>
                <w:bCs/>
                <w:sz w:val="22"/>
                <w:lang w:val="lt-LT"/>
              </w:rPr>
            </w:pPr>
          </w:p>
        </w:tc>
        <w:tc>
          <w:tcPr>
            <w:tcW w:w="1057" w:type="pct"/>
          </w:tcPr>
          <w:p w14:paraId="4FB46EA7" w14:textId="77777777" w:rsidR="00924D5C" w:rsidRPr="0022726D" w:rsidRDefault="00924D5C" w:rsidP="00086DFB">
            <w:pPr>
              <w:ind w:left="458" w:hanging="458"/>
              <w:rPr>
                <w:rFonts w:ascii="Times New Roman" w:eastAsia="Times New Roman" w:hAnsi="Times New Roman"/>
                <w:bCs/>
                <w:sz w:val="22"/>
                <w:lang w:val="lt-LT"/>
              </w:rPr>
            </w:pPr>
          </w:p>
        </w:tc>
      </w:tr>
      <w:tr w:rsidR="0079394F" w:rsidRPr="002D76D6" w14:paraId="417427D0" w14:textId="77777777" w:rsidTr="0036596D">
        <w:trPr>
          <w:trHeight w:val="222"/>
        </w:trPr>
        <w:tc>
          <w:tcPr>
            <w:tcW w:w="212" w:type="pct"/>
            <w:vMerge/>
          </w:tcPr>
          <w:p w14:paraId="0BAF6DB2" w14:textId="77777777" w:rsidR="00924D5C" w:rsidRPr="0022726D" w:rsidRDefault="00924D5C"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64100A5F" w14:textId="77777777" w:rsidR="00924D5C" w:rsidRPr="0022726D" w:rsidRDefault="00924D5C" w:rsidP="00086DFB">
            <w:pPr>
              <w:rPr>
                <w:rFonts w:ascii="Times New Roman" w:eastAsia="Times New Roman" w:hAnsi="Times New Roman"/>
                <w:bCs/>
                <w:sz w:val="22"/>
                <w:lang w:val="lt-LT"/>
              </w:rPr>
            </w:pPr>
          </w:p>
        </w:tc>
        <w:tc>
          <w:tcPr>
            <w:tcW w:w="1226" w:type="pct"/>
          </w:tcPr>
          <w:p w14:paraId="74609DDC" w14:textId="77777777" w:rsidR="00924D5C" w:rsidRPr="0022726D" w:rsidRDefault="00924D5C" w:rsidP="00924D5C">
            <w:pPr>
              <w:pStyle w:val="Sraopastraipa"/>
              <w:numPr>
                <w:ilvl w:val="0"/>
                <w:numId w:val="3"/>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Endoskopas prie vaizdo procesoriaus jungiamas viena jungtimi;</w:t>
            </w:r>
          </w:p>
          <w:p w14:paraId="566ACE01" w14:textId="77777777" w:rsidR="00924D5C" w:rsidRPr="0022726D" w:rsidRDefault="00924D5C" w:rsidP="00924D5C">
            <w:pPr>
              <w:pStyle w:val="Sraopastraipa"/>
              <w:ind w:left="511"/>
              <w:rPr>
                <w:rFonts w:ascii="Times New Roman" w:eastAsia="Times New Roman" w:hAnsi="Times New Roman"/>
                <w:bCs/>
                <w:sz w:val="22"/>
                <w:lang w:val="lt-LT"/>
              </w:rPr>
            </w:pPr>
          </w:p>
        </w:tc>
        <w:tc>
          <w:tcPr>
            <w:tcW w:w="926" w:type="pct"/>
          </w:tcPr>
          <w:p w14:paraId="5A6DE0FE" w14:textId="6F3B93AC" w:rsidR="00924D5C"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445D47F1" w14:textId="77777777" w:rsidR="00924D5C" w:rsidRPr="0022726D" w:rsidRDefault="00924D5C" w:rsidP="00086DFB">
            <w:pPr>
              <w:ind w:left="458" w:hanging="458"/>
              <w:rPr>
                <w:rFonts w:ascii="Times New Roman" w:eastAsia="Times New Roman" w:hAnsi="Times New Roman"/>
                <w:bCs/>
                <w:sz w:val="22"/>
                <w:lang w:val="lt-LT"/>
              </w:rPr>
            </w:pPr>
          </w:p>
        </w:tc>
        <w:tc>
          <w:tcPr>
            <w:tcW w:w="1057" w:type="pct"/>
          </w:tcPr>
          <w:p w14:paraId="499DAFF5" w14:textId="77777777" w:rsidR="00924D5C" w:rsidRPr="0022726D" w:rsidRDefault="00924D5C" w:rsidP="00086DFB">
            <w:pPr>
              <w:ind w:left="458" w:hanging="458"/>
              <w:rPr>
                <w:rFonts w:ascii="Times New Roman" w:eastAsia="Times New Roman" w:hAnsi="Times New Roman"/>
                <w:bCs/>
                <w:sz w:val="22"/>
                <w:lang w:val="lt-LT"/>
              </w:rPr>
            </w:pPr>
          </w:p>
        </w:tc>
      </w:tr>
      <w:tr w:rsidR="0079394F" w:rsidRPr="002D76D6" w14:paraId="45F97B6C" w14:textId="77777777" w:rsidTr="0036596D">
        <w:trPr>
          <w:trHeight w:val="222"/>
        </w:trPr>
        <w:tc>
          <w:tcPr>
            <w:tcW w:w="212" w:type="pct"/>
            <w:vMerge/>
          </w:tcPr>
          <w:p w14:paraId="2873F2BD" w14:textId="77777777" w:rsidR="00924D5C" w:rsidRPr="0022726D" w:rsidRDefault="00924D5C"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0333F6E2" w14:textId="77777777" w:rsidR="00924D5C" w:rsidRPr="0022726D" w:rsidRDefault="00924D5C" w:rsidP="00086DFB">
            <w:pPr>
              <w:rPr>
                <w:rFonts w:ascii="Times New Roman" w:eastAsia="Times New Roman" w:hAnsi="Times New Roman"/>
                <w:bCs/>
                <w:sz w:val="22"/>
                <w:lang w:val="lt-LT"/>
              </w:rPr>
            </w:pPr>
          </w:p>
        </w:tc>
        <w:tc>
          <w:tcPr>
            <w:tcW w:w="1226" w:type="pct"/>
          </w:tcPr>
          <w:p w14:paraId="7B92F4BE" w14:textId="0AA98A16" w:rsidR="00924D5C" w:rsidRPr="0022726D" w:rsidRDefault="00924D5C" w:rsidP="0022726D">
            <w:pPr>
              <w:pStyle w:val="Sraopastraipa"/>
              <w:numPr>
                <w:ilvl w:val="0"/>
                <w:numId w:val="3"/>
              </w:numPr>
              <w:ind w:left="511" w:hanging="511"/>
              <w:rPr>
                <w:rFonts w:ascii="Times New Roman" w:eastAsia="Times New Roman" w:hAnsi="Times New Roman"/>
                <w:sz w:val="22"/>
                <w:lang w:val="lt-LT"/>
              </w:rPr>
            </w:pPr>
            <w:r w:rsidRPr="0022726D">
              <w:rPr>
                <w:rFonts w:ascii="Times New Roman" w:eastAsia="Times New Roman" w:hAnsi="Times New Roman"/>
                <w:sz w:val="22"/>
                <w:lang w:val="lt-LT"/>
              </w:rPr>
              <w:t>DVI-D arba 3G-SDI tipo arba lygiavertė jungtis</w:t>
            </w:r>
            <w:r w:rsidR="000352B3">
              <w:rPr>
                <w:rFonts w:ascii="Times New Roman" w:eastAsia="Times New Roman" w:hAnsi="Times New Roman"/>
                <w:sz w:val="22"/>
                <w:lang w:val="lt-LT"/>
              </w:rPr>
              <w:t>;</w:t>
            </w:r>
          </w:p>
        </w:tc>
        <w:tc>
          <w:tcPr>
            <w:tcW w:w="926" w:type="pct"/>
          </w:tcPr>
          <w:p w14:paraId="4FC42984" w14:textId="0CA85A53" w:rsidR="00924D5C"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33798D89" w14:textId="77777777" w:rsidR="00924D5C" w:rsidRPr="0022726D" w:rsidRDefault="00924D5C" w:rsidP="00086DFB">
            <w:pPr>
              <w:ind w:left="458" w:hanging="458"/>
              <w:rPr>
                <w:rFonts w:ascii="Times New Roman" w:eastAsia="Times New Roman" w:hAnsi="Times New Roman"/>
                <w:bCs/>
                <w:sz w:val="22"/>
                <w:lang w:val="lt-LT"/>
              </w:rPr>
            </w:pPr>
          </w:p>
        </w:tc>
        <w:tc>
          <w:tcPr>
            <w:tcW w:w="1057" w:type="pct"/>
          </w:tcPr>
          <w:p w14:paraId="59379FC7" w14:textId="77777777" w:rsidR="00924D5C" w:rsidRPr="0022726D" w:rsidRDefault="00924D5C" w:rsidP="00086DFB">
            <w:pPr>
              <w:ind w:left="458" w:hanging="458"/>
              <w:rPr>
                <w:rFonts w:ascii="Times New Roman" w:eastAsia="Times New Roman" w:hAnsi="Times New Roman"/>
                <w:bCs/>
                <w:sz w:val="22"/>
                <w:lang w:val="lt-LT"/>
              </w:rPr>
            </w:pPr>
          </w:p>
        </w:tc>
      </w:tr>
      <w:tr w:rsidR="0079394F" w:rsidRPr="000352B3" w14:paraId="007A186E" w14:textId="77777777" w:rsidTr="0036596D">
        <w:trPr>
          <w:trHeight w:val="222"/>
        </w:trPr>
        <w:tc>
          <w:tcPr>
            <w:tcW w:w="212" w:type="pct"/>
            <w:vMerge/>
          </w:tcPr>
          <w:p w14:paraId="03AB9E22" w14:textId="77777777" w:rsidR="00924D5C" w:rsidRPr="0022726D" w:rsidRDefault="00924D5C"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69DE2024" w14:textId="77777777" w:rsidR="00924D5C" w:rsidRPr="0022726D" w:rsidRDefault="00924D5C" w:rsidP="00086DFB">
            <w:pPr>
              <w:rPr>
                <w:rFonts w:ascii="Times New Roman" w:eastAsia="Times New Roman" w:hAnsi="Times New Roman"/>
                <w:bCs/>
                <w:sz w:val="22"/>
                <w:lang w:val="lt-LT"/>
              </w:rPr>
            </w:pPr>
          </w:p>
        </w:tc>
        <w:tc>
          <w:tcPr>
            <w:tcW w:w="1226" w:type="pct"/>
          </w:tcPr>
          <w:p w14:paraId="41993BD6" w14:textId="77777777" w:rsidR="00924D5C" w:rsidRPr="0022726D" w:rsidRDefault="00924D5C" w:rsidP="00924D5C">
            <w:pPr>
              <w:pStyle w:val="Sraopastraipa"/>
              <w:numPr>
                <w:ilvl w:val="0"/>
                <w:numId w:val="3"/>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Galimybė išsaugoti nuotraukas USB tipo nešiojamame atminties įtaise;</w:t>
            </w:r>
          </w:p>
          <w:p w14:paraId="09840236" w14:textId="77777777" w:rsidR="00924D5C" w:rsidRPr="0022726D" w:rsidRDefault="00924D5C" w:rsidP="00924D5C">
            <w:pPr>
              <w:pStyle w:val="Sraopastraipa"/>
              <w:ind w:left="511"/>
              <w:rPr>
                <w:rFonts w:ascii="Times New Roman" w:eastAsia="Times New Roman" w:hAnsi="Times New Roman"/>
                <w:sz w:val="22"/>
                <w:lang w:val="lt-LT"/>
              </w:rPr>
            </w:pPr>
          </w:p>
        </w:tc>
        <w:tc>
          <w:tcPr>
            <w:tcW w:w="926" w:type="pct"/>
          </w:tcPr>
          <w:p w14:paraId="28559222" w14:textId="60FDE830" w:rsidR="00924D5C"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75D3E4E3" w14:textId="77777777" w:rsidR="00924D5C" w:rsidRPr="0022726D" w:rsidRDefault="00924D5C" w:rsidP="00086DFB">
            <w:pPr>
              <w:ind w:left="458" w:hanging="458"/>
              <w:rPr>
                <w:rFonts w:ascii="Times New Roman" w:eastAsia="Times New Roman" w:hAnsi="Times New Roman"/>
                <w:bCs/>
                <w:sz w:val="22"/>
                <w:lang w:val="lt-LT"/>
              </w:rPr>
            </w:pPr>
          </w:p>
        </w:tc>
        <w:tc>
          <w:tcPr>
            <w:tcW w:w="1057" w:type="pct"/>
          </w:tcPr>
          <w:p w14:paraId="5D00BDB1" w14:textId="77777777" w:rsidR="00924D5C" w:rsidRPr="0022726D" w:rsidRDefault="00924D5C" w:rsidP="00086DFB">
            <w:pPr>
              <w:ind w:left="458" w:hanging="458"/>
              <w:rPr>
                <w:rFonts w:ascii="Times New Roman" w:eastAsia="Times New Roman" w:hAnsi="Times New Roman"/>
                <w:bCs/>
                <w:sz w:val="22"/>
                <w:lang w:val="lt-LT"/>
              </w:rPr>
            </w:pPr>
          </w:p>
        </w:tc>
      </w:tr>
      <w:tr w:rsidR="005B1884" w:rsidRPr="002A7768" w14:paraId="22D5C8E6" w14:textId="77777777" w:rsidTr="0036596D">
        <w:trPr>
          <w:trHeight w:val="222"/>
        </w:trPr>
        <w:tc>
          <w:tcPr>
            <w:tcW w:w="212" w:type="pct"/>
            <w:vMerge/>
          </w:tcPr>
          <w:p w14:paraId="4F1AF344" w14:textId="77777777" w:rsidR="005B1884" w:rsidRPr="0022726D" w:rsidRDefault="005B1884" w:rsidP="005B1884">
            <w:pPr>
              <w:pStyle w:val="Sraopastraipa"/>
              <w:numPr>
                <w:ilvl w:val="0"/>
                <w:numId w:val="4"/>
              </w:numPr>
              <w:jc w:val="center"/>
              <w:rPr>
                <w:rFonts w:ascii="Times New Roman" w:eastAsia="Times New Roman" w:hAnsi="Times New Roman"/>
                <w:b/>
                <w:bCs/>
                <w:sz w:val="22"/>
                <w:lang w:val="lt-LT"/>
              </w:rPr>
            </w:pPr>
          </w:p>
        </w:tc>
        <w:tc>
          <w:tcPr>
            <w:tcW w:w="602" w:type="pct"/>
            <w:vMerge/>
          </w:tcPr>
          <w:p w14:paraId="57F36566" w14:textId="77777777" w:rsidR="005B1884" w:rsidRPr="0022726D" w:rsidRDefault="005B1884" w:rsidP="005B1884">
            <w:pPr>
              <w:rPr>
                <w:rFonts w:ascii="Times New Roman" w:eastAsia="Times New Roman" w:hAnsi="Times New Roman"/>
                <w:bCs/>
                <w:sz w:val="22"/>
                <w:lang w:val="lt-LT"/>
              </w:rPr>
            </w:pPr>
          </w:p>
        </w:tc>
        <w:tc>
          <w:tcPr>
            <w:tcW w:w="1226" w:type="pct"/>
          </w:tcPr>
          <w:p w14:paraId="683FEDA1" w14:textId="77777777" w:rsidR="005B1884" w:rsidRPr="0022726D" w:rsidRDefault="005B1884" w:rsidP="005B1884">
            <w:pPr>
              <w:pStyle w:val="Sraopastraipa"/>
              <w:numPr>
                <w:ilvl w:val="0"/>
                <w:numId w:val="3"/>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Suderinamumas:</w:t>
            </w:r>
          </w:p>
          <w:p w14:paraId="2F85D0E6" w14:textId="77777777" w:rsidR="005B1884" w:rsidRPr="0022726D" w:rsidRDefault="005B1884" w:rsidP="005B1884">
            <w:pPr>
              <w:pStyle w:val="Sraopastraipa"/>
              <w:ind w:left="511"/>
              <w:rPr>
                <w:rFonts w:ascii="Times New Roman" w:eastAsia="Times New Roman" w:hAnsi="Times New Roman"/>
                <w:sz w:val="22"/>
                <w:lang w:val="lt-LT"/>
              </w:rPr>
            </w:pPr>
          </w:p>
        </w:tc>
        <w:tc>
          <w:tcPr>
            <w:tcW w:w="926" w:type="pct"/>
          </w:tcPr>
          <w:p w14:paraId="3BABCF09" w14:textId="48CB53A7" w:rsidR="005B1884" w:rsidRPr="005B1884" w:rsidRDefault="005B1884" w:rsidP="005B1884">
            <w:pPr>
              <w:ind w:left="458" w:hanging="458"/>
              <w:jc w:val="center"/>
              <w:rPr>
                <w:rFonts w:ascii="Times New Roman" w:eastAsia="Times New Roman" w:hAnsi="Times New Roman"/>
                <w:b/>
                <w:sz w:val="22"/>
                <w:lang w:val="lt-LT"/>
              </w:rPr>
            </w:pPr>
            <w:r w:rsidRPr="005B1884">
              <w:rPr>
                <w:rFonts w:ascii="Times New Roman" w:eastAsia="Times New Roman" w:hAnsi="Times New Roman"/>
                <w:bCs/>
                <w:sz w:val="22"/>
                <w:lang w:val="lt-LT"/>
              </w:rPr>
              <w:t>––</w:t>
            </w:r>
          </w:p>
        </w:tc>
        <w:tc>
          <w:tcPr>
            <w:tcW w:w="977" w:type="pct"/>
          </w:tcPr>
          <w:p w14:paraId="4932710C" w14:textId="4B2A1413" w:rsidR="005B1884" w:rsidRPr="005B1884" w:rsidRDefault="005B1884" w:rsidP="000C0A53">
            <w:pPr>
              <w:ind w:left="458" w:hanging="458"/>
              <w:jc w:val="center"/>
              <w:rPr>
                <w:rFonts w:ascii="Times New Roman" w:eastAsia="Times New Roman" w:hAnsi="Times New Roman"/>
                <w:b/>
                <w:sz w:val="22"/>
                <w:lang w:val="lt-LT"/>
              </w:rPr>
            </w:pPr>
            <w:r w:rsidRPr="005B1884">
              <w:rPr>
                <w:rFonts w:ascii="Times New Roman" w:eastAsia="Times New Roman" w:hAnsi="Times New Roman"/>
                <w:b/>
                <w:i/>
                <w:iCs/>
                <w:sz w:val="22"/>
                <w:lang w:val="lt-LT"/>
              </w:rPr>
              <w:t>––</w:t>
            </w:r>
          </w:p>
        </w:tc>
        <w:tc>
          <w:tcPr>
            <w:tcW w:w="1057" w:type="pct"/>
          </w:tcPr>
          <w:p w14:paraId="2F27BEF7" w14:textId="466CB94E" w:rsidR="005B1884" w:rsidRPr="0022726D" w:rsidRDefault="005B1884" w:rsidP="000C0A53">
            <w:pPr>
              <w:ind w:left="458" w:hanging="458"/>
              <w:jc w:val="center"/>
              <w:rPr>
                <w:rFonts w:ascii="Times New Roman" w:eastAsia="Times New Roman" w:hAnsi="Times New Roman"/>
                <w:bCs/>
                <w:sz w:val="22"/>
                <w:lang w:val="lt-LT"/>
              </w:rPr>
            </w:pPr>
            <w:r w:rsidRPr="005B1884">
              <w:rPr>
                <w:rFonts w:ascii="Times New Roman" w:eastAsia="Times New Roman" w:hAnsi="Times New Roman"/>
                <w:b/>
                <w:i/>
                <w:iCs/>
                <w:sz w:val="22"/>
                <w:lang w:val="lt-LT"/>
              </w:rPr>
              <w:t>––</w:t>
            </w:r>
          </w:p>
        </w:tc>
      </w:tr>
      <w:tr w:rsidR="0079394F" w:rsidRPr="002D76D6" w14:paraId="022831D1" w14:textId="77777777" w:rsidTr="0036596D">
        <w:trPr>
          <w:trHeight w:val="222"/>
        </w:trPr>
        <w:tc>
          <w:tcPr>
            <w:tcW w:w="212" w:type="pct"/>
            <w:vMerge/>
          </w:tcPr>
          <w:p w14:paraId="6D1EB40D" w14:textId="77777777" w:rsidR="00924D5C" w:rsidRPr="0022726D" w:rsidRDefault="00924D5C"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4DEE5367" w14:textId="77777777" w:rsidR="00924D5C" w:rsidRPr="0022726D" w:rsidRDefault="00924D5C" w:rsidP="00086DFB">
            <w:pPr>
              <w:rPr>
                <w:rFonts w:ascii="Times New Roman" w:eastAsia="Times New Roman" w:hAnsi="Times New Roman"/>
                <w:bCs/>
                <w:sz w:val="22"/>
                <w:lang w:val="lt-LT"/>
              </w:rPr>
            </w:pPr>
          </w:p>
        </w:tc>
        <w:tc>
          <w:tcPr>
            <w:tcW w:w="1226" w:type="pct"/>
          </w:tcPr>
          <w:p w14:paraId="0C136141" w14:textId="77777777" w:rsidR="00924D5C" w:rsidRPr="0022726D" w:rsidRDefault="00924D5C" w:rsidP="00924D5C">
            <w:pPr>
              <w:pStyle w:val="Sraopastraipa"/>
              <w:numPr>
                <w:ilvl w:val="1"/>
                <w:numId w:val="3"/>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Gastroskopai</w:t>
            </w:r>
            <w:proofErr w:type="spellEnd"/>
            <w:r w:rsidRPr="0022726D">
              <w:rPr>
                <w:rFonts w:ascii="Times New Roman" w:eastAsia="Times New Roman" w:hAnsi="Times New Roman"/>
                <w:bCs/>
                <w:sz w:val="22"/>
                <w:lang w:val="lt-LT"/>
              </w:rPr>
              <w:t xml:space="preserve"> su optinio priartinimo „</w:t>
            </w:r>
            <w:proofErr w:type="spellStart"/>
            <w:r w:rsidRPr="0022726D">
              <w:rPr>
                <w:rFonts w:ascii="Times New Roman" w:eastAsia="Times New Roman" w:hAnsi="Times New Roman"/>
                <w:bCs/>
                <w:sz w:val="22"/>
                <w:lang w:val="lt-LT"/>
              </w:rPr>
              <w:t>zoom</w:t>
            </w:r>
            <w:proofErr w:type="spellEnd"/>
            <w:r w:rsidRPr="0022726D">
              <w:rPr>
                <w:rFonts w:ascii="Times New Roman" w:eastAsia="Times New Roman" w:hAnsi="Times New Roman"/>
                <w:bCs/>
                <w:sz w:val="22"/>
                <w:lang w:val="lt-LT"/>
              </w:rPr>
              <w:t>“ funkcija;</w:t>
            </w:r>
          </w:p>
          <w:p w14:paraId="4B0279D9" w14:textId="77777777" w:rsidR="00924D5C" w:rsidRPr="0022726D" w:rsidRDefault="00924D5C" w:rsidP="00924D5C">
            <w:pPr>
              <w:pStyle w:val="Sraopastraipa"/>
              <w:ind w:left="511"/>
              <w:rPr>
                <w:rFonts w:ascii="Times New Roman" w:eastAsia="Times New Roman" w:hAnsi="Times New Roman"/>
                <w:sz w:val="22"/>
                <w:lang w:val="lt-LT"/>
              </w:rPr>
            </w:pPr>
          </w:p>
        </w:tc>
        <w:tc>
          <w:tcPr>
            <w:tcW w:w="926" w:type="pct"/>
          </w:tcPr>
          <w:p w14:paraId="39095518" w14:textId="1FBA73BB" w:rsidR="00924D5C"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36125CB3" w14:textId="77777777" w:rsidR="00924D5C" w:rsidRPr="0022726D" w:rsidRDefault="00924D5C" w:rsidP="00086DFB">
            <w:pPr>
              <w:ind w:left="458" w:hanging="458"/>
              <w:rPr>
                <w:rFonts w:ascii="Times New Roman" w:eastAsia="Times New Roman" w:hAnsi="Times New Roman"/>
                <w:bCs/>
                <w:sz w:val="22"/>
                <w:lang w:val="lt-LT"/>
              </w:rPr>
            </w:pPr>
          </w:p>
        </w:tc>
        <w:tc>
          <w:tcPr>
            <w:tcW w:w="1057" w:type="pct"/>
          </w:tcPr>
          <w:p w14:paraId="797B16D7" w14:textId="77777777" w:rsidR="00924D5C" w:rsidRPr="0022726D" w:rsidRDefault="00924D5C" w:rsidP="00086DFB">
            <w:pPr>
              <w:ind w:left="458" w:hanging="458"/>
              <w:rPr>
                <w:rFonts w:ascii="Times New Roman" w:eastAsia="Times New Roman" w:hAnsi="Times New Roman"/>
                <w:bCs/>
                <w:sz w:val="22"/>
                <w:lang w:val="lt-LT"/>
              </w:rPr>
            </w:pPr>
          </w:p>
        </w:tc>
      </w:tr>
      <w:tr w:rsidR="0079394F" w:rsidRPr="002D76D6" w14:paraId="6AEECB2F" w14:textId="77777777" w:rsidTr="0036596D">
        <w:trPr>
          <w:trHeight w:val="222"/>
        </w:trPr>
        <w:tc>
          <w:tcPr>
            <w:tcW w:w="212" w:type="pct"/>
            <w:vMerge/>
          </w:tcPr>
          <w:p w14:paraId="31748C18" w14:textId="77777777" w:rsidR="00924D5C" w:rsidRPr="0022726D" w:rsidRDefault="00924D5C"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5F2F41F8" w14:textId="77777777" w:rsidR="00924D5C" w:rsidRPr="0022726D" w:rsidRDefault="00924D5C" w:rsidP="00086DFB">
            <w:pPr>
              <w:rPr>
                <w:rFonts w:ascii="Times New Roman" w:eastAsia="Times New Roman" w:hAnsi="Times New Roman"/>
                <w:bCs/>
                <w:sz w:val="22"/>
                <w:lang w:val="lt-LT"/>
              </w:rPr>
            </w:pPr>
          </w:p>
        </w:tc>
        <w:tc>
          <w:tcPr>
            <w:tcW w:w="1226" w:type="pct"/>
          </w:tcPr>
          <w:p w14:paraId="7BF15DBE" w14:textId="77777777" w:rsidR="00924D5C" w:rsidRPr="0022726D" w:rsidRDefault="00924D5C" w:rsidP="00924D5C">
            <w:pPr>
              <w:pStyle w:val="Sraopastraipa"/>
              <w:numPr>
                <w:ilvl w:val="1"/>
                <w:numId w:val="3"/>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Kolonoskopai</w:t>
            </w:r>
            <w:proofErr w:type="spellEnd"/>
            <w:r w:rsidRPr="0022726D">
              <w:rPr>
                <w:rFonts w:ascii="Times New Roman" w:eastAsia="Times New Roman" w:hAnsi="Times New Roman"/>
                <w:bCs/>
                <w:sz w:val="22"/>
                <w:lang w:val="lt-LT"/>
              </w:rPr>
              <w:t xml:space="preserve"> su optinio priartinimo „</w:t>
            </w:r>
            <w:proofErr w:type="spellStart"/>
            <w:r w:rsidRPr="0022726D">
              <w:rPr>
                <w:rFonts w:ascii="Times New Roman" w:eastAsia="Times New Roman" w:hAnsi="Times New Roman"/>
                <w:bCs/>
                <w:sz w:val="22"/>
                <w:lang w:val="lt-LT"/>
              </w:rPr>
              <w:t>zoom</w:t>
            </w:r>
            <w:proofErr w:type="spellEnd"/>
            <w:r w:rsidRPr="0022726D">
              <w:rPr>
                <w:rFonts w:ascii="Times New Roman" w:eastAsia="Times New Roman" w:hAnsi="Times New Roman"/>
                <w:bCs/>
                <w:sz w:val="22"/>
                <w:lang w:val="lt-LT"/>
              </w:rPr>
              <w:t>“ funkcija;</w:t>
            </w:r>
          </w:p>
          <w:p w14:paraId="3302AB59" w14:textId="77777777" w:rsidR="00924D5C" w:rsidRPr="0022726D" w:rsidRDefault="00924D5C" w:rsidP="00924D5C">
            <w:pPr>
              <w:pStyle w:val="Sraopastraipa"/>
              <w:ind w:left="511"/>
              <w:rPr>
                <w:rFonts w:ascii="Times New Roman" w:eastAsia="Times New Roman" w:hAnsi="Times New Roman"/>
                <w:sz w:val="22"/>
                <w:lang w:val="lt-LT"/>
              </w:rPr>
            </w:pPr>
          </w:p>
        </w:tc>
        <w:tc>
          <w:tcPr>
            <w:tcW w:w="926" w:type="pct"/>
          </w:tcPr>
          <w:p w14:paraId="08745086" w14:textId="1091C587" w:rsidR="00924D5C"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7141DA53" w14:textId="77777777" w:rsidR="00924D5C" w:rsidRPr="0022726D" w:rsidRDefault="00924D5C" w:rsidP="00086DFB">
            <w:pPr>
              <w:ind w:left="458" w:hanging="458"/>
              <w:rPr>
                <w:rFonts w:ascii="Times New Roman" w:eastAsia="Times New Roman" w:hAnsi="Times New Roman"/>
                <w:bCs/>
                <w:sz w:val="22"/>
                <w:lang w:val="lt-LT"/>
              </w:rPr>
            </w:pPr>
          </w:p>
        </w:tc>
        <w:tc>
          <w:tcPr>
            <w:tcW w:w="1057" w:type="pct"/>
          </w:tcPr>
          <w:p w14:paraId="0661A475" w14:textId="77777777" w:rsidR="00924D5C" w:rsidRPr="0022726D" w:rsidRDefault="00924D5C" w:rsidP="00086DFB">
            <w:pPr>
              <w:ind w:left="458" w:hanging="458"/>
              <w:rPr>
                <w:rFonts w:ascii="Times New Roman" w:eastAsia="Times New Roman" w:hAnsi="Times New Roman"/>
                <w:bCs/>
                <w:sz w:val="22"/>
                <w:lang w:val="lt-LT"/>
              </w:rPr>
            </w:pPr>
          </w:p>
        </w:tc>
      </w:tr>
      <w:tr w:rsidR="0079394F" w:rsidRPr="002A7768" w14:paraId="59171DA0" w14:textId="77777777" w:rsidTr="0036596D">
        <w:trPr>
          <w:trHeight w:val="222"/>
        </w:trPr>
        <w:tc>
          <w:tcPr>
            <w:tcW w:w="212" w:type="pct"/>
            <w:vMerge/>
          </w:tcPr>
          <w:p w14:paraId="054E2098" w14:textId="77777777" w:rsidR="00924D5C" w:rsidRPr="0022726D" w:rsidRDefault="00924D5C"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21451860" w14:textId="77777777" w:rsidR="00924D5C" w:rsidRPr="0022726D" w:rsidRDefault="00924D5C" w:rsidP="00086DFB">
            <w:pPr>
              <w:rPr>
                <w:rFonts w:ascii="Times New Roman" w:eastAsia="Times New Roman" w:hAnsi="Times New Roman"/>
                <w:bCs/>
                <w:sz w:val="22"/>
                <w:lang w:val="lt-LT"/>
              </w:rPr>
            </w:pPr>
          </w:p>
        </w:tc>
        <w:tc>
          <w:tcPr>
            <w:tcW w:w="1226" w:type="pct"/>
          </w:tcPr>
          <w:p w14:paraId="48543483" w14:textId="77777777" w:rsidR="00924D5C" w:rsidRPr="0022726D" w:rsidRDefault="00924D5C" w:rsidP="00924D5C">
            <w:pPr>
              <w:pStyle w:val="Sraopastraipa"/>
              <w:numPr>
                <w:ilvl w:val="1"/>
                <w:numId w:val="3"/>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Enteroskopai</w:t>
            </w:r>
            <w:proofErr w:type="spellEnd"/>
            <w:r w:rsidRPr="0022726D">
              <w:rPr>
                <w:rFonts w:ascii="Times New Roman" w:eastAsia="Times New Roman" w:hAnsi="Times New Roman"/>
                <w:bCs/>
                <w:sz w:val="22"/>
                <w:lang w:val="lt-LT"/>
              </w:rPr>
              <w:t xml:space="preserve"> su balionu </w:t>
            </w:r>
            <w:proofErr w:type="spellStart"/>
            <w:r w:rsidRPr="0022726D">
              <w:rPr>
                <w:rFonts w:ascii="Times New Roman" w:eastAsia="Times New Roman" w:hAnsi="Times New Roman"/>
                <w:bCs/>
                <w:sz w:val="22"/>
                <w:lang w:val="lt-LT"/>
              </w:rPr>
              <w:t>dilatacijai</w:t>
            </w:r>
            <w:proofErr w:type="spellEnd"/>
            <w:r w:rsidRPr="0022726D">
              <w:rPr>
                <w:rFonts w:ascii="Times New Roman" w:eastAsia="Times New Roman" w:hAnsi="Times New Roman"/>
                <w:bCs/>
                <w:sz w:val="22"/>
                <w:lang w:val="lt-LT"/>
              </w:rPr>
              <w:t>;</w:t>
            </w:r>
          </w:p>
          <w:p w14:paraId="72C4D458" w14:textId="77777777" w:rsidR="00924D5C" w:rsidRPr="0022726D" w:rsidRDefault="00924D5C" w:rsidP="00924D5C">
            <w:pPr>
              <w:pStyle w:val="Sraopastraipa"/>
              <w:ind w:left="511"/>
              <w:rPr>
                <w:rFonts w:ascii="Times New Roman" w:eastAsia="Times New Roman" w:hAnsi="Times New Roman"/>
                <w:sz w:val="22"/>
                <w:lang w:val="lt-LT"/>
              </w:rPr>
            </w:pPr>
          </w:p>
        </w:tc>
        <w:tc>
          <w:tcPr>
            <w:tcW w:w="926" w:type="pct"/>
          </w:tcPr>
          <w:p w14:paraId="04131A06" w14:textId="094874D4" w:rsidR="00924D5C"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6BDA1AF0" w14:textId="77777777" w:rsidR="00924D5C" w:rsidRPr="0022726D" w:rsidRDefault="00924D5C" w:rsidP="00086DFB">
            <w:pPr>
              <w:ind w:left="458" w:hanging="458"/>
              <w:rPr>
                <w:rFonts w:ascii="Times New Roman" w:eastAsia="Times New Roman" w:hAnsi="Times New Roman"/>
                <w:bCs/>
                <w:sz w:val="22"/>
                <w:lang w:val="lt-LT"/>
              </w:rPr>
            </w:pPr>
          </w:p>
        </w:tc>
        <w:tc>
          <w:tcPr>
            <w:tcW w:w="1057" w:type="pct"/>
          </w:tcPr>
          <w:p w14:paraId="29486353" w14:textId="77777777" w:rsidR="00924D5C" w:rsidRPr="0022726D" w:rsidRDefault="00924D5C" w:rsidP="00086DFB">
            <w:pPr>
              <w:ind w:left="458" w:hanging="458"/>
              <w:rPr>
                <w:rFonts w:ascii="Times New Roman" w:eastAsia="Times New Roman" w:hAnsi="Times New Roman"/>
                <w:bCs/>
                <w:sz w:val="22"/>
                <w:lang w:val="lt-LT"/>
              </w:rPr>
            </w:pPr>
          </w:p>
        </w:tc>
      </w:tr>
      <w:tr w:rsidR="005B1884" w:rsidRPr="002A7768" w14:paraId="151925C0" w14:textId="77777777" w:rsidTr="0036596D">
        <w:trPr>
          <w:trHeight w:val="222"/>
        </w:trPr>
        <w:tc>
          <w:tcPr>
            <w:tcW w:w="212" w:type="pct"/>
            <w:vMerge/>
          </w:tcPr>
          <w:p w14:paraId="024D93A7" w14:textId="77777777" w:rsidR="005B1884" w:rsidRPr="0022726D" w:rsidRDefault="005B1884" w:rsidP="005B1884">
            <w:pPr>
              <w:pStyle w:val="Sraopastraipa"/>
              <w:numPr>
                <w:ilvl w:val="0"/>
                <w:numId w:val="4"/>
              </w:numPr>
              <w:jc w:val="center"/>
              <w:rPr>
                <w:rFonts w:ascii="Times New Roman" w:eastAsia="Times New Roman" w:hAnsi="Times New Roman"/>
                <w:b/>
                <w:bCs/>
                <w:sz w:val="22"/>
                <w:lang w:val="lt-LT"/>
              </w:rPr>
            </w:pPr>
          </w:p>
        </w:tc>
        <w:tc>
          <w:tcPr>
            <w:tcW w:w="602" w:type="pct"/>
            <w:vMerge/>
          </w:tcPr>
          <w:p w14:paraId="752629FB" w14:textId="77777777" w:rsidR="005B1884" w:rsidRPr="0022726D" w:rsidRDefault="005B1884" w:rsidP="005B1884">
            <w:pPr>
              <w:rPr>
                <w:rFonts w:ascii="Times New Roman" w:eastAsia="Times New Roman" w:hAnsi="Times New Roman"/>
                <w:bCs/>
                <w:sz w:val="22"/>
                <w:lang w:val="lt-LT"/>
              </w:rPr>
            </w:pPr>
          </w:p>
        </w:tc>
        <w:tc>
          <w:tcPr>
            <w:tcW w:w="1226" w:type="pct"/>
          </w:tcPr>
          <w:p w14:paraId="1136F924" w14:textId="77777777" w:rsidR="005B1884" w:rsidRPr="0022726D" w:rsidRDefault="005B1884" w:rsidP="005B1884">
            <w:pPr>
              <w:pStyle w:val="Sraopastraipa"/>
              <w:numPr>
                <w:ilvl w:val="0"/>
                <w:numId w:val="3"/>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Chromoendoskopijos</w:t>
            </w:r>
            <w:proofErr w:type="spellEnd"/>
            <w:r w:rsidRPr="0022726D">
              <w:rPr>
                <w:rFonts w:ascii="Times New Roman" w:eastAsia="Times New Roman" w:hAnsi="Times New Roman"/>
                <w:bCs/>
                <w:sz w:val="22"/>
                <w:lang w:val="lt-LT"/>
              </w:rPr>
              <w:t xml:space="preserve"> režimai:</w:t>
            </w:r>
          </w:p>
          <w:p w14:paraId="54258ADB" w14:textId="77777777" w:rsidR="005B1884" w:rsidRPr="0022726D" w:rsidRDefault="005B1884" w:rsidP="005B1884">
            <w:pPr>
              <w:pStyle w:val="Sraopastraipa"/>
              <w:ind w:left="511"/>
              <w:rPr>
                <w:rFonts w:ascii="Times New Roman" w:eastAsia="Times New Roman" w:hAnsi="Times New Roman"/>
                <w:sz w:val="22"/>
                <w:lang w:val="lt-LT"/>
              </w:rPr>
            </w:pPr>
          </w:p>
        </w:tc>
        <w:tc>
          <w:tcPr>
            <w:tcW w:w="926" w:type="pct"/>
          </w:tcPr>
          <w:p w14:paraId="3F4CCA1A" w14:textId="366313DC" w:rsidR="005B1884" w:rsidRPr="0022726D" w:rsidRDefault="005B1884" w:rsidP="005B1884">
            <w:pPr>
              <w:ind w:left="458" w:hanging="458"/>
              <w:jc w:val="center"/>
              <w:rPr>
                <w:rFonts w:ascii="Times New Roman" w:eastAsia="Times New Roman" w:hAnsi="Times New Roman"/>
                <w:bCs/>
                <w:sz w:val="22"/>
                <w:lang w:val="lt-LT"/>
              </w:rPr>
            </w:pPr>
            <w:r w:rsidRPr="005B1884">
              <w:rPr>
                <w:rFonts w:ascii="Times New Roman" w:eastAsia="Times New Roman" w:hAnsi="Times New Roman"/>
                <w:bCs/>
                <w:sz w:val="22"/>
                <w:lang w:val="lt-LT"/>
              </w:rPr>
              <w:t>––</w:t>
            </w:r>
          </w:p>
        </w:tc>
        <w:tc>
          <w:tcPr>
            <w:tcW w:w="977" w:type="pct"/>
          </w:tcPr>
          <w:p w14:paraId="7FF2196A" w14:textId="4BBD387F" w:rsidR="005B1884" w:rsidRPr="0022726D" w:rsidRDefault="005B1884" w:rsidP="005B1884">
            <w:pPr>
              <w:ind w:left="458" w:hanging="458"/>
              <w:jc w:val="center"/>
              <w:rPr>
                <w:rFonts w:ascii="Times New Roman" w:eastAsia="Times New Roman" w:hAnsi="Times New Roman"/>
                <w:bCs/>
                <w:sz w:val="22"/>
                <w:lang w:val="lt-LT"/>
              </w:rPr>
            </w:pPr>
            <w:r w:rsidRPr="005B1884">
              <w:rPr>
                <w:rFonts w:ascii="Times New Roman" w:eastAsia="Times New Roman" w:hAnsi="Times New Roman"/>
                <w:b/>
                <w:i/>
                <w:iCs/>
                <w:sz w:val="22"/>
                <w:lang w:val="lt-LT"/>
              </w:rPr>
              <w:t>––</w:t>
            </w:r>
          </w:p>
        </w:tc>
        <w:tc>
          <w:tcPr>
            <w:tcW w:w="1057" w:type="pct"/>
          </w:tcPr>
          <w:p w14:paraId="05C5ECC6" w14:textId="2485ECF1" w:rsidR="005B1884" w:rsidRPr="0022726D" w:rsidRDefault="005B1884" w:rsidP="005B1884">
            <w:pPr>
              <w:ind w:left="458" w:hanging="458"/>
              <w:jc w:val="center"/>
              <w:rPr>
                <w:rFonts w:ascii="Times New Roman" w:eastAsia="Times New Roman" w:hAnsi="Times New Roman"/>
                <w:bCs/>
                <w:sz w:val="22"/>
                <w:lang w:val="lt-LT"/>
              </w:rPr>
            </w:pPr>
            <w:r w:rsidRPr="005B1884">
              <w:rPr>
                <w:rFonts w:ascii="Times New Roman" w:eastAsia="Times New Roman" w:hAnsi="Times New Roman"/>
                <w:b/>
                <w:i/>
                <w:iCs/>
                <w:sz w:val="22"/>
                <w:lang w:val="lt-LT"/>
              </w:rPr>
              <w:t>––</w:t>
            </w:r>
          </w:p>
        </w:tc>
      </w:tr>
      <w:tr w:rsidR="0079394F" w:rsidRPr="002D76D6" w14:paraId="3E20B5A9" w14:textId="77777777" w:rsidTr="0036596D">
        <w:trPr>
          <w:trHeight w:val="222"/>
        </w:trPr>
        <w:tc>
          <w:tcPr>
            <w:tcW w:w="212" w:type="pct"/>
            <w:vMerge/>
          </w:tcPr>
          <w:p w14:paraId="34FECA64" w14:textId="77777777" w:rsidR="00924D5C" w:rsidRPr="0022726D" w:rsidRDefault="00924D5C"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2DA732EC" w14:textId="77777777" w:rsidR="00924D5C" w:rsidRPr="0022726D" w:rsidRDefault="00924D5C" w:rsidP="00086DFB">
            <w:pPr>
              <w:rPr>
                <w:rFonts w:ascii="Times New Roman" w:eastAsia="Times New Roman" w:hAnsi="Times New Roman"/>
                <w:bCs/>
                <w:sz w:val="22"/>
                <w:lang w:val="lt-LT"/>
              </w:rPr>
            </w:pPr>
          </w:p>
        </w:tc>
        <w:tc>
          <w:tcPr>
            <w:tcW w:w="1226" w:type="pct"/>
          </w:tcPr>
          <w:p w14:paraId="0259645A" w14:textId="25232BA9" w:rsidR="00924D5C" w:rsidRPr="0022726D" w:rsidRDefault="00924D5C" w:rsidP="000B31DF">
            <w:pPr>
              <w:pStyle w:val="Sraopastraipa"/>
              <w:numPr>
                <w:ilvl w:val="1"/>
                <w:numId w:val="3"/>
              </w:numPr>
              <w:ind w:hanging="720"/>
              <w:rPr>
                <w:rFonts w:ascii="Times New Roman" w:eastAsia="Times New Roman" w:hAnsi="Times New Roman"/>
                <w:sz w:val="22"/>
                <w:lang w:val="lt-LT"/>
              </w:rPr>
            </w:pPr>
            <w:r w:rsidRPr="0022726D">
              <w:rPr>
                <w:rFonts w:ascii="Times New Roman" w:hAnsi="Times New Roman"/>
                <w:sz w:val="22"/>
                <w:lang w:val="lt-LT"/>
              </w:rPr>
              <w:t>Raudonos spalvos režimas, padidinantis spalvų kontrastą, kurio metu lengviau pastebėti gleivinės uždegimą (kitus pažeidimus) ir jo ribas</w:t>
            </w:r>
            <w:r w:rsidR="000352B3">
              <w:rPr>
                <w:rFonts w:ascii="Times New Roman" w:hAnsi="Times New Roman"/>
                <w:sz w:val="22"/>
                <w:lang w:val="lt-LT"/>
              </w:rPr>
              <w:t>;</w:t>
            </w:r>
          </w:p>
        </w:tc>
        <w:tc>
          <w:tcPr>
            <w:tcW w:w="926" w:type="pct"/>
          </w:tcPr>
          <w:p w14:paraId="3A6B714A" w14:textId="4F2AB53E" w:rsidR="00924D5C"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46E5FE40" w14:textId="77777777" w:rsidR="00924D5C" w:rsidRPr="0022726D" w:rsidRDefault="00924D5C" w:rsidP="00086DFB">
            <w:pPr>
              <w:ind w:left="458" w:hanging="458"/>
              <w:rPr>
                <w:rFonts w:ascii="Times New Roman" w:eastAsia="Times New Roman" w:hAnsi="Times New Roman"/>
                <w:bCs/>
                <w:sz w:val="22"/>
                <w:lang w:val="lt-LT"/>
              </w:rPr>
            </w:pPr>
          </w:p>
        </w:tc>
        <w:tc>
          <w:tcPr>
            <w:tcW w:w="1057" w:type="pct"/>
          </w:tcPr>
          <w:p w14:paraId="0057A9FB" w14:textId="77777777" w:rsidR="00924D5C" w:rsidRPr="0022726D" w:rsidRDefault="00924D5C" w:rsidP="00086DFB">
            <w:pPr>
              <w:ind w:left="458" w:hanging="458"/>
              <w:rPr>
                <w:rFonts w:ascii="Times New Roman" w:eastAsia="Times New Roman" w:hAnsi="Times New Roman"/>
                <w:bCs/>
                <w:sz w:val="22"/>
                <w:lang w:val="lt-LT"/>
              </w:rPr>
            </w:pPr>
          </w:p>
        </w:tc>
      </w:tr>
      <w:tr w:rsidR="0079394F" w:rsidRPr="002D76D6" w14:paraId="08B9AD95" w14:textId="77777777" w:rsidTr="0036596D">
        <w:trPr>
          <w:trHeight w:val="222"/>
        </w:trPr>
        <w:tc>
          <w:tcPr>
            <w:tcW w:w="212" w:type="pct"/>
            <w:vMerge/>
          </w:tcPr>
          <w:p w14:paraId="435AECAE" w14:textId="77777777" w:rsidR="00924D5C" w:rsidRPr="0022726D" w:rsidRDefault="00924D5C"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1236ABD3" w14:textId="77777777" w:rsidR="00924D5C" w:rsidRPr="0022726D" w:rsidRDefault="00924D5C" w:rsidP="00086DFB">
            <w:pPr>
              <w:rPr>
                <w:rFonts w:ascii="Times New Roman" w:eastAsia="Times New Roman" w:hAnsi="Times New Roman"/>
                <w:bCs/>
                <w:sz w:val="22"/>
                <w:lang w:val="lt-LT"/>
              </w:rPr>
            </w:pPr>
          </w:p>
        </w:tc>
        <w:tc>
          <w:tcPr>
            <w:tcW w:w="1226" w:type="pct"/>
          </w:tcPr>
          <w:p w14:paraId="566A849C" w14:textId="514EB8AD" w:rsidR="00924D5C" w:rsidRPr="0022726D" w:rsidRDefault="00924D5C" w:rsidP="000B31DF">
            <w:pPr>
              <w:pStyle w:val="Sraopastraipa"/>
              <w:numPr>
                <w:ilvl w:val="1"/>
                <w:numId w:val="3"/>
              </w:numPr>
              <w:ind w:hanging="720"/>
              <w:rPr>
                <w:rFonts w:ascii="Times New Roman" w:eastAsia="Times New Roman" w:hAnsi="Times New Roman"/>
                <w:sz w:val="22"/>
                <w:lang w:val="lt-LT"/>
              </w:rPr>
            </w:pPr>
            <w:r w:rsidRPr="0022726D">
              <w:rPr>
                <w:rFonts w:ascii="Times New Roman" w:hAnsi="Times New Roman"/>
                <w:sz w:val="22"/>
                <w:lang w:val="lt-LT"/>
              </w:rPr>
              <w:t xml:space="preserve">Mėlynos spalvos režimas, padidinantis spalvų kontrastą, skirtas išryškinti </w:t>
            </w:r>
            <w:proofErr w:type="spellStart"/>
            <w:r w:rsidRPr="0022726D">
              <w:rPr>
                <w:rFonts w:ascii="Times New Roman" w:hAnsi="Times New Roman"/>
                <w:sz w:val="22"/>
                <w:lang w:val="lt-LT"/>
              </w:rPr>
              <w:t>mikro</w:t>
            </w:r>
            <w:proofErr w:type="spellEnd"/>
            <w:r w:rsidRPr="0022726D">
              <w:rPr>
                <w:rFonts w:ascii="Times New Roman" w:hAnsi="Times New Roman"/>
                <w:sz w:val="22"/>
                <w:lang w:val="lt-LT"/>
              </w:rPr>
              <w:t xml:space="preserve"> kraujagyslių tinklą</w:t>
            </w:r>
            <w:r>
              <w:rPr>
                <w:rFonts w:ascii="Times New Roman" w:hAnsi="Times New Roman"/>
                <w:sz w:val="22"/>
                <w:lang w:val="lt-LT"/>
              </w:rPr>
              <w:t xml:space="preserve"> </w:t>
            </w:r>
            <w:r w:rsidRPr="0022726D">
              <w:rPr>
                <w:rFonts w:ascii="Times New Roman" w:hAnsi="Times New Roman"/>
                <w:sz w:val="22"/>
                <w:lang w:val="lt-LT"/>
              </w:rPr>
              <w:t xml:space="preserve">bei </w:t>
            </w:r>
            <w:r w:rsidRPr="0022726D">
              <w:rPr>
                <w:rFonts w:ascii="Times New Roman" w:hAnsi="Times New Roman"/>
                <w:sz w:val="22"/>
                <w:lang w:val="lt-LT"/>
              </w:rPr>
              <w:lastRenderedPageBreak/>
              <w:t>gleivinės paviršiaus struktūras</w:t>
            </w:r>
            <w:r w:rsidR="000352B3">
              <w:rPr>
                <w:rFonts w:ascii="Times New Roman" w:hAnsi="Times New Roman"/>
                <w:sz w:val="22"/>
                <w:lang w:val="lt-LT"/>
              </w:rPr>
              <w:t>.</w:t>
            </w:r>
          </w:p>
        </w:tc>
        <w:tc>
          <w:tcPr>
            <w:tcW w:w="926" w:type="pct"/>
          </w:tcPr>
          <w:p w14:paraId="4F6E2F09" w14:textId="3D138E8D" w:rsidR="00924D5C"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lastRenderedPageBreak/>
              <w:t>Įrašyti Taip/Ne</w:t>
            </w:r>
          </w:p>
        </w:tc>
        <w:tc>
          <w:tcPr>
            <w:tcW w:w="977" w:type="pct"/>
          </w:tcPr>
          <w:p w14:paraId="510F485B" w14:textId="77777777" w:rsidR="00924D5C" w:rsidRPr="0022726D" w:rsidRDefault="00924D5C" w:rsidP="00086DFB">
            <w:pPr>
              <w:ind w:left="458" w:hanging="458"/>
              <w:rPr>
                <w:rFonts w:ascii="Times New Roman" w:eastAsia="Times New Roman" w:hAnsi="Times New Roman"/>
                <w:bCs/>
                <w:sz w:val="22"/>
                <w:lang w:val="lt-LT"/>
              </w:rPr>
            </w:pPr>
          </w:p>
        </w:tc>
        <w:tc>
          <w:tcPr>
            <w:tcW w:w="1057" w:type="pct"/>
          </w:tcPr>
          <w:p w14:paraId="5257ADF7" w14:textId="77777777" w:rsidR="00924D5C" w:rsidRPr="0022726D" w:rsidRDefault="00924D5C" w:rsidP="00086DFB">
            <w:pPr>
              <w:ind w:left="458" w:hanging="458"/>
              <w:rPr>
                <w:rFonts w:ascii="Times New Roman" w:eastAsia="Times New Roman" w:hAnsi="Times New Roman"/>
                <w:bCs/>
                <w:sz w:val="22"/>
                <w:lang w:val="lt-LT"/>
              </w:rPr>
            </w:pPr>
          </w:p>
        </w:tc>
      </w:tr>
      <w:tr w:rsidR="0079394F" w:rsidRPr="0022726D" w14:paraId="70DCE44A" w14:textId="77777777" w:rsidTr="0036596D">
        <w:trPr>
          <w:trHeight w:val="222"/>
        </w:trPr>
        <w:tc>
          <w:tcPr>
            <w:tcW w:w="212" w:type="pct"/>
            <w:vMerge w:val="restart"/>
          </w:tcPr>
          <w:p w14:paraId="3548F450"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val="restart"/>
          </w:tcPr>
          <w:p w14:paraId="6BB37BBC" w14:textId="77777777" w:rsidR="00891F0D" w:rsidRDefault="00891F0D" w:rsidP="00086DFB">
            <w:pPr>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Gastroskopas</w:t>
            </w:r>
            <w:proofErr w:type="spellEnd"/>
            <w:r w:rsidRPr="0022726D">
              <w:rPr>
                <w:rFonts w:ascii="Times New Roman" w:eastAsia="Times New Roman" w:hAnsi="Times New Roman"/>
                <w:bCs/>
                <w:sz w:val="22"/>
                <w:lang w:val="lt-LT"/>
              </w:rPr>
              <w:t xml:space="preserve"> – 2 vnt.</w:t>
            </w:r>
          </w:p>
          <w:p w14:paraId="6C7A0DB1" w14:textId="77777777" w:rsidR="0079394F" w:rsidRDefault="0079394F" w:rsidP="00086DFB">
            <w:pPr>
              <w:rPr>
                <w:rFonts w:ascii="Times New Roman" w:eastAsia="Times New Roman" w:hAnsi="Times New Roman"/>
                <w:bCs/>
                <w:sz w:val="22"/>
                <w:lang w:val="lt-LT"/>
              </w:rPr>
            </w:pPr>
          </w:p>
          <w:p w14:paraId="501DB193" w14:textId="77777777" w:rsidR="0079394F" w:rsidRDefault="0079394F" w:rsidP="00086DFB">
            <w:pPr>
              <w:rPr>
                <w:rFonts w:ascii="Times New Roman" w:eastAsia="Times New Roman" w:hAnsi="Times New Roman"/>
                <w:bCs/>
                <w:sz w:val="22"/>
                <w:lang w:val="lt-LT"/>
              </w:rPr>
            </w:pPr>
          </w:p>
          <w:p w14:paraId="4AD16C24" w14:textId="434B9DAA" w:rsidR="0079394F" w:rsidRPr="0022726D" w:rsidRDefault="0079394F" w:rsidP="00086DFB">
            <w:pPr>
              <w:rPr>
                <w:rFonts w:ascii="Times New Roman" w:eastAsia="Times New Roman" w:hAnsi="Times New Roman"/>
                <w:bCs/>
                <w:sz w:val="22"/>
                <w:lang w:val="lt-LT"/>
              </w:rPr>
            </w:pPr>
            <w:r w:rsidRPr="0079394F">
              <w:rPr>
                <w:rFonts w:ascii="Times New Roman" w:eastAsia="Times New Roman" w:hAnsi="Times New Roman"/>
                <w:bCs/>
                <w:color w:val="FF0000"/>
                <w:sz w:val="22"/>
                <w:lang w:val="lt-LT"/>
              </w:rPr>
              <w:t>(</w:t>
            </w:r>
            <w:r w:rsidRPr="0079394F">
              <w:rPr>
                <w:rFonts w:ascii="Times New Roman" w:eastAsia="Times New Roman" w:hAnsi="Times New Roman"/>
                <w:bCs/>
                <w:i/>
                <w:iCs/>
                <w:color w:val="FF0000"/>
                <w:sz w:val="22"/>
                <w:lang w:val="lt-LT"/>
              </w:rPr>
              <w:t>Gamintojas,</w:t>
            </w:r>
            <w:r w:rsidR="000E5112">
              <w:rPr>
                <w:rFonts w:ascii="Times New Roman" w:eastAsia="Times New Roman" w:hAnsi="Times New Roman"/>
                <w:bCs/>
                <w:i/>
                <w:iCs/>
                <w:color w:val="FF0000"/>
                <w:sz w:val="22"/>
                <w:lang w:val="lt-LT"/>
              </w:rPr>
              <w:t xml:space="preserve"> </w:t>
            </w:r>
            <w:r w:rsidR="000E5112" w:rsidRPr="0079394F">
              <w:rPr>
                <w:rFonts w:ascii="Times New Roman" w:eastAsia="Times New Roman" w:hAnsi="Times New Roman"/>
                <w:bCs/>
                <w:i/>
                <w:iCs/>
                <w:color w:val="FF0000"/>
                <w:sz w:val="22"/>
                <w:lang w:val="lt-LT"/>
              </w:rPr>
              <w:t>modelis)</w:t>
            </w:r>
          </w:p>
        </w:tc>
        <w:tc>
          <w:tcPr>
            <w:tcW w:w="1226" w:type="pct"/>
          </w:tcPr>
          <w:p w14:paraId="00C9C493" w14:textId="77777777" w:rsidR="00891F0D" w:rsidRPr="0022726D" w:rsidRDefault="00891F0D" w:rsidP="00891F0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Vaizdo sensoriaus tipas CMOS;</w:t>
            </w:r>
          </w:p>
          <w:p w14:paraId="5F2E7B11"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15341ACA" w14:textId="38A24CC7"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0AF4622C"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5C66DA98"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2D76D6" w14:paraId="39CD7FA4" w14:textId="77777777" w:rsidTr="0036596D">
        <w:trPr>
          <w:trHeight w:val="222"/>
        </w:trPr>
        <w:tc>
          <w:tcPr>
            <w:tcW w:w="212" w:type="pct"/>
            <w:vMerge/>
          </w:tcPr>
          <w:p w14:paraId="671C828C"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4BC9349D" w14:textId="77777777" w:rsidR="00891F0D" w:rsidRPr="0022726D" w:rsidRDefault="00891F0D" w:rsidP="00086DFB">
            <w:pPr>
              <w:rPr>
                <w:rFonts w:ascii="Times New Roman" w:eastAsia="Times New Roman" w:hAnsi="Times New Roman"/>
                <w:bCs/>
                <w:sz w:val="22"/>
                <w:lang w:val="lt-LT"/>
              </w:rPr>
            </w:pPr>
          </w:p>
        </w:tc>
        <w:tc>
          <w:tcPr>
            <w:tcW w:w="1226" w:type="pct"/>
          </w:tcPr>
          <w:p w14:paraId="4EE3C5E3" w14:textId="77777777" w:rsidR="00891F0D" w:rsidRPr="0022726D" w:rsidRDefault="00891F0D" w:rsidP="00891F0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Endoskopas prie sistemos jungiasi viena jungtimi;</w:t>
            </w:r>
          </w:p>
          <w:p w14:paraId="00F43944"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34458B18" w14:textId="5BD0D33E"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6AF5E3B2"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762D100B"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891F0D" w14:paraId="0AF0EF6F" w14:textId="77777777" w:rsidTr="0036596D">
        <w:trPr>
          <w:trHeight w:val="222"/>
        </w:trPr>
        <w:tc>
          <w:tcPr>
            <w:tcW w:w="212" w:type="pct"/>
            <w:vMerge/>
          </w:tcPr>
          <w:p w14:paraId="60DB2E8E"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5395FA0A" w14:textId="77777777" w:rsidR="00891F0D" w:rsidRPr="0022726D" w:rsidRDefault="00891F0D" w:rsidP="00086DFB">
            <w:pPr>
              <w:rPr>
                <w:rFonts w:ascii="Times New Roman" w:eastAsia="Times New Roman" w:hAnsi="Times New Roman"/>
                <w:bCs/>
                <w:sz w:val="22"/>
                <w:lang w:val="lt-LT"/>
              </w:rPr>
            </w:pPr>
          </w:p>
        </w:tc>
        <w:tc>
          <w:tcPr>
            <w:tcW w:w="1226" w:type="pct"/>
          </w:tcPr>
          <w:p w14:paraId="5266A473" w14:textId="77777777" w:rsidR="00891F0D" w:rsidRPr="0022726D" w:rsidRDefault="00891F0D" w:rsidP="00891F0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Matymo kampas ≥ 140°;</w:t>
            </w:r>
          </w:p>
          <w:p w14:paraId="3BA64686"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74EC43F0" w14:textId="1ED41D96"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26F75669"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79BAB64F"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2D76D6" w14:paraId="49FAC697" w14:textId="77777777" w:rsidTr="0036596D">
        <w:trPr>
          <w:trHeight w:val="222"/>
        </w:trPr>
        <w:tc>
          <w:tcPr>
            <w:tcW w:w="212" w:type="pct"/>
            <w:vMerge/>
          </w:tcPr>
          <w:p w14:paraId="2A7A0B3F"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270E2A2F" w14:textId="77777777" w:rsidR="00891F0D" w:rsidRPr="0022726D" w:rsidRDefault="00891F0D" w:rsidP="00086DFB">
            <w:pPr>
              <w:rPr>
                <w:rFonts w:ascii="Times New Roman" w:eastAsia="Times New Roman" w:hAnsi="Times New Roman"/>
                <w:bCs/>
                <w:sz w:val="22"/>
                <w:lang w:val="lt-LT"/>
              </w:rPr>
            </w:pPr>
          </w:p>
        </w:tc>
        <w:tc>
          <w:tcPr>
            <w:tcW w:w="1226" w:type="pct"/>
          </w:tcPr>
          <w:p w14:paraId="0671CC7D" w14:textId="77777777" w:rsidR="00891F0D" w:rsidRPr="0022726D" w:rsidRDefault="00891F0D" w:rsidP="00891F0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Regėjimo lauko gylis ne siauresnėse ribose kaip 2-100 mm;</w:t>
            </w:r>
          </w:p>
          <w:p w14:paraId="65750CB0"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56749DF1" w14:textId="0B2F7F5C"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52DC16DE"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60662733" w14:textId="77777777" w:rsidR="00891F0D" w:rsidRPr="0022726D" w:rsidRDefault="00891F0D" w:rsidP="00086DFB">
            <w:pPr>
              <w:ind w:left="458" w:hanging="458"/>
              <w:rPr>
                <w:rFonts w:ascii="Times New Roman" w:eastAsia="Times New Roman" w:hAnsi="Times New Roman"/>
                <w:bCs/>
                <w:sz w:val="22"/>
                <w:lang w:val="lt-LT"/>
              </w:rPr>
            </w:pPr>
          </w:p>
        </w:tc>
      </w:tr>
      <w:tr w:rsidR="005B1884" w:rsidRPr="00891F0D" w14:paraId="0C2947AF" w14:textId="77777777" w:rsidTr="0036596D">
        <w:trPr>
          <w:trHeight w:val="222"/>
        </w:trPr>
        <w:tc>
          <w:tcPr>
            <w:tcW w:w="212" w:type="pct"/>
            <w:vMerge/>
          </w:tcPr>
          <w:p w14:paraId="64760552" w14:textId="77777777" w:rsidR="005B1884" w:rsidRPr="0022726D" w:rsidRDefault="005B1884" w:rsidP="005B1884">
            <w:pPr>
              <w:pStyle w:val="Sraopastraipa"/>
              <w:numPr>
                <w:ilvl w:val="0"/>
                <w:numId w:val="4"/>
              </w:numPr>
              <w:jc w:val="center"/>
              <w:rPr>
                <w:rFonts w:ascii="Times New Roman" w:eastAsia="Times New Roman" w:hAnsi="Times New Roman"/>
                <w:b/>
                <w:bCs/>
                <w:sz w:val="22"/>
                <w:lang w:val="lt-LT"/>
              </w:rPr>
            </w:pPr>
          </w:p>
        </w:tc>
        <w:tc>
          <w:tcPr>
            <w:tcW w:w="602" w:type="pct"/>
            <w:vMerge/>
          </w:tcPr>
          <w:p w14:paraId="1EB70677" w14:textId="77777777" w:rsidR="005B1884" w:rsidRPr="0022726D" w:rsidRDefault="005B1884" w:rsidP="005B1884">
            <w:pPr>
              <w:rPr>
                <w:rFonts w:ascii="Times New Roman" w:eastAsia="Times New Roman" w:hAnsi="Times New Roman"/>
                <w:bCs/>
                <w:sz w:val="22"/>
                <w:lang w:val="lt-LT"/>
              </w:rPr>
            </w:pPr>
          </w:p>
        </w:tc>
        <w:tc>
          <w:tcPr>
            <w:tcW w:w="1226" w:type="pct"/>
          </w:tcPr>
          <w:p w14:paraId="568FA3D8" w14:textId="77777777" w:rsidR="005B1884" w:rsidRPr="0022726D" w:rsidRDefault="005B1884" w:rsidP="005B1884">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Lenkimo kampai:</w:t>
            </w:r>
          </w:p>
          <w:p w14:paraId="6E7FB761" w14:textId="77777777" w:rsidR="005B1884" w:rsidRPr="0022726D" w:rsidRDefault="005B1884" w:rsidP="005B1884">
            <w:pPr>
              <w:pStyle w:val="Sraopastraipa"/>
              <w:ind w:left="511"/>
              <w:rPr>
                <w:rFonts w:ascii="Times New Roman" w:eastAsia="Times New Roman" w:hAnsi="Times New Roman"/>
                <w:bCs/>
                <w:sz w:val="22"/>
                <w:lang w:val="lt-LT"/>
              </w:rPr>
            </w:pPr>
          </w:p>
        </w:tc>
        <w:tc>
          <w:tcPr>
            <w:tcW w:w="926" w:type="pct"/>
          </w:tcPr>
          <w:p w14:paraId="34AAEE43" w14:textId="24C410C6" w:rsidR="005B1884" w:rsidRPr="0022726D" w:rsidRDefault="005B1884" w:rsidP="005B1884">
            <w:pPr>
              <w:ind w:left="458" w:hanging="458"/>
              <w:jc w:val="center"/>
              <w:rPr>
                <w:rFonts w:ascii="Times New Roman" w:eastAsia="Times New Roman" w:hAnsi="Times New Roman"/>
                <w:bCs/>
                <w:sz w:val="22"/>
                <w:lang w:val="lt-LT"/>
              </w:rPr>
            </w:pPr>
            <w:r w:rsidRPr="005B1884">
              <w:rPr>
                <w:rFonts w:ascii="Times New Roman" w:eastAsia="Times New Roman" w:hAnsi="Times New Roman"/>
                <w:bCs/>
                <w:sz w:val="22"/>
                <w:lang w:val="lt-LT"/>
              </w:rPr>
              <w:t>––</w:t>
            </w:r>
          </w:p>
        </w:tc>
        <w:tc>
          <w:tcPr>
            <w:tcW w:w="977" w:type="pct"/>
          </w:tcPr>
          <w:p w14:paraId="1C835B15" w14:textId="5654E129" w:rsidR="005B1884" w:rsidRPr="0022726D" w:rsidRDefault="005B1884" w:rsidP="005B1884">
            <w:pPr>
              <w:ind w:left="458" w:hanging="458"/>
              <w:jc w:val="center"/>
              <w:rPr>
                <w:rFonts w:ascii="Times New Roman" w:eastAsia="Times New Roman" w:hAnsi="Times New Roman"/>
                <w:bCs/>
                <w:sz w:val="22"/>
                <w:lang w:val="lt-LT"/>
              </w:rPr>
            </w:pPr>
            <w:r w:rsidRPr="005B1884">
              <w:rPr>
                <w:rFonts w:ascii="Times New Roman" w:eastAsia="Times New Roman" w:hAnsi="Times New Roman"/>
                <w:b/>
                <w:i/>
                <w:iCs/>
                <w:sz w:val="22"/>
                <w:lang w:val="lt-LT"/>
              </w:rPr>
              <w:t>––</w:t>
            </w:r>
          </w:p>
        </w:tc>
        <w:tc>
          <w:tcPr>
            <w:tcW w:w="1057" w:type="pct"/>
          </w:tcPr>
          <w:p w14:paraId="7649E6D4" w14:textId="16D23276" w:rsidR="005B1884" w:rsidRPr="0022726D" w:rsidRDefault="005B1884" w:rsidP="005B1884">
            <w:pPr>
              <w:ind w:left="458" w:hanging="458"/>
              <w:jc w:val="center"/>
              <w:rPr>
                <w:rFonts w:ascii="Times New Roman" w:eastAsia="Times New Roman" w:hAnsi="Times New Roman"/>
                <w:bCs/>
                <w:sz w:val="22"/>
                <w:lang w:val="lt-LT"/>
              </w:rPr>
            </w:pPr>
            <w:r w:rsidRPr="005B1884">
              <w:rPr>
                <w:rFonts w:ascii="Times New Roman" w:eastAsia="Times New Roman" w:hAnsi="Times New Roman"/>
                <w:b/>
                <w:i/>
                <w:iCs/>
                <w:sz w:val="22"/>
                <w:lang w:val="lt-LT"/>
              </w:rPr>
              <w:t>––</w:t>
            </w:r>
          </w:p>
        </w:tc>
      </w:tr>
      <w:tr w:rsidR="0079394F" w:rsidRPr="00891F0D" w14:paraId="5803BFD1" w14:textId="77777777" w:rsidTr="0036596D">
        <w:trPr>
          <w:trHeight w:val="222"/>
        </w:trPr>
        <w:tc>
          <w:tcPr>
            <w:tcW w:w="212" w:type="pct"/>
            <w:vMerge/>
          </w:tcPr>
          <w:p w14:paraId="656AD184"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4DF4A951" w14:textId="77777777" w:rsidR="00891F0D" w:rsidRPr="0022726D" w:rsidRDefault="00891F0D" w:rsidP="00086DFB">
            <w:pPr>
              <w:rPr>
                <w:rFonts w:ascii="Times New Roman" w:eastAsia="Times New Roman" w:hAnsi="Times New Roman"/>
                <w:bCs/>
                <w:sz w:val="22"/>
                <w:lang w:val="lt-LT"/>
              </w:rPr>
            </w:pPr>
          </w:p>
        </w:tc>
        <w:tc>
          <w:tcPr>
            <w:tcW w:w="1226" w:type="pct"/>
          </w:tcPr>
          <w:p w14:paraId="3F232414" w14:textId="77777777" w:rsidR="00891F0D" w:rsidRPr="0022726D" w:rsidRDefault="00891F0D" w:rsidP="00891F0D">
            <w:pPr>
              <w:pStyle w:val="Sraopastraipa"/>
              <w:numPr>
                <w:ilvl w:val="1"/>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aukštyn/žemyn ≥ 210° / ≥ 90°;</w:t>
            </w:r>
          </w:p>
          <w:p w14:paraId="3E1065A3"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1617F68F" w14:textId="2E100E6D"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305A8558"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1BBA600E"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891F0D" w14:paraId="19C5434D" w14:textId="77777777" w:rsidTr="0036596D">
        <w:trPr>
          <w:trHeight w:val="222"/>
        </w:trPr>
        <w:tc>
          <w:tcPr>
            <w:tcW w:w="212" w:type="pct"/>
            <w:vMerge/>
          </w:tcPr>
          <w:p w14:paraId="49B2D973"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6D4CDA94" w14:textId="77777777" w:rsidR="00891F0D" w:rsidRPr="0022726D" w:rsidRDefault="00891F0D" w:rsidP="00086DFB">
            <w:pPr>
              <w:rPr>
                <w:rFonts w:ascii="Times New Roman" w:eastAsia="Times New Roman" w:hAnsi="Times New Roman"/>
                <w:bCs/>
                <w:sz w:val="22"/>
                <w:lang w:val="lt-LT"/>
              </w:rPr>
            </w:pPr>
          </w:p>
        </w:tc>
        <w:tc>
          <w:tcPr>
            <w:tcW w:w="1226" w:type="pct"/>
          </w:tcPr>
          <w:p w14:paraId="5BA89DBA" w14:textId="77777777" w:rsidR="00891F0D" w:rsidRPr="0022726D" w:rsidRDefault="00891F0D" w:rsidP="00891F0D">
            <w:pPr>
              <w:pStyle w:val="Sraopastraipa"/>
              <w:numPr>
                <w:ilvl w:val="1"/>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dešinėn/kairėn ≥100°/ ≥ 100°;</w:t>
            </w:r>
          </w:p>
          <w:p w14:paraId="386A5CBF"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6374E453" w14:textId="14D154CF"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1668354C"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36D162BA"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891F0D" w14:paraId="20895B12" w14:textId="77777777" w:rsidTr="0036596D">
        <w:trPr>
          <w:trHeight w:val="222"/>
        </w:trPr>
        <w:tc>
          <w:tcPr>
            <w:tcW w:w="212" w:type="pct"/>
            <w:vMerge/>
          </w:tcPr>
          <w:p w14:paraId="523D00C4"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09533E11" w14:textId="77777777" w:rsidR="00891F0D" w:rsidRPr="0022726D" w:rsidRDefault="00891F0D" w:rsidP="00086DFB">
            <w:pPr>
              <w:rPr>
                <w:rFonts w:ascii="Times New Roman" w:eastAsia="Times New Roman" w:hAnsi="Times New Roman"/>
                <w:bCs/>
                <w:sz w:val="22"/>
                <w:lang w:val="lt-LT"/>
              </w:rPr>
            </w:pPr>
          </w:p>
        </w:tc>
        <w:tc>
          <w:tcPr>
            <w:tcW w:w="1226" w:type="pct"/>
          </w:tcPr>
          <w:p w14:paraId="334A21A4" w14:textId="77777777" w:rsidR="00891F0D" w:rsidRPr="0022726D" w:rsidRDefault="00891F0D" w:rsidP="00891F0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Įvedamosios dalies diametras ≤ 9,9 mm;</w:t>
            </w:r>
          </w:p>
          <w:p w14:paraId="5980C400"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3BEC2C30" w14:textId="58790420"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6E67EE66"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2431AB67"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891F0D" w14:paraId="79C87794" w14:textId="77777777" w:rsidTr="0036596D">
        <w:trPr>
          <w:trHeight w:val="222"/>
        </w:trPr>
        <w:tc>
          <w:tcPr>
            <w:tcW w:w="212" w:type="pct"/>
            <w:vMerge/>
          </w:tcPr>
          <w:p w14:paraId="4F665193"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23544AB9" w14:textId="77777777" w:rsidR="00891F0D" w:rsidRPr="0022726D" w:rsidRDefault="00891F0D" w:rsidP="00086DFB">
            <w:pPr>
              <w:rPr>
                <w:rFonts w:ascii="Times New Roman" w:eastAsia="Times New Roman" w:hAnsi="Times New Roman"/>
                <w:bCs/>
                <w:sz w:val="22"/>
                <w:lang w:val="lt-LT"/>
              </w:rPr>
            </w:pPr>
          </w:p>
        </w:tc>
        <w:tc>
          <w:tcPr>
            <w:tcW w:w="1226" w:type="pct"/>
          </w:tcPr>
          <w:p w14:paraId="1F4D686F" w14:textId="77777777" w:rsidR="00891F0D" w:rsidRPr="0022726D" w:rsidRDefault="00891F0D" w:rsidP="00891F0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Instrumentinio kanalo diametras ≥ 2,8 mm;</w:t>
            </w:r>
          </w:p>
          <w:p w14:paraId="73C35845"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281E50B2" w14:textId="66F060AB"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2E0A796F"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62E156B6"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891F0D" w14:paraId="533392F2" w14:textId="77777777" w:rsidTr="0036596D">
        <w:trPr>
          <w:trHeight w:val="222"/>
        </w:trPr>
        <w:tc>
          <w:tcPr>
            <w:tcW w:w="212" w:type="pct"/>
            <w:vMerge/>
          </w:tcPr>
          <w:p w14:paraId="01F111A4"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183E7C13" w14:textId="77777777" w:rsidR="00891F0D" w:rsidRPr="0022726D" w:rsidRDefault="00891F0D" w:rsidP="00086DFB">
            <w:pPr>
              <w:rPr>
                <w:rFonts w:ascii="Times New Roman" w:eastAsia="Times New Roman" w:hAnsi="Times New Roman"/>
                <w:bCs/>
                <w:sz w:val="22"/>
                <w:lang w:val="lt-LT"/>
              </w:rPr>
            </w:pPr>
          </w:p>
        </w:tc>
        <w:tc>
          <w:tcPr>
            <w:tcW w:w="1226" w:type="pct"/>
          </w:tcPr>
          <w:p w14:paraId="13CEB865" w14:textId="77777777" w:rsidR="00891F0D" w:rsidRPr="0022726D" w:rsidRDefault="00891F0D" w:rsidP="00891F0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Darbinis ilgis 1050 mm ± 50 mm;</w:t>
            </w:r>
          </w:p>
          <w:p w14:paraId="302AA0EC"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6E6C5B2B" w14:textId="2213BE03"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4DF26DDE"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686DB131"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891F0D" w14:paraId="59B6AF85" w14:textId="77777777" w:rsidTr="0036596D">
        <w:trPr>
          <w:trHeight w:val="222"/>
        </w:trPr>
        <w:tc>
          <w:tcPr>
            <w:tcW w:w="212" w:type="pct"/>
            <w:vMerge/>
          </w:tcPr>
          <w:p w14:paraId="0F615B40"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24F65D79" w14:textId="77777777" w:rsidR="00891F0D" w:rsidRPr="0022726D" w:rsidRDefault="00891F0D" w:rsidP="00086DFB">
            <w:pPr>
              <w:rPr>
                <w:rFonts w:ascii="Times New Roman" w:eastAsia="Times New Roman" w:hAnsi="Times New Roman"/>
                <w:bCs/>
                <w:sz w:val="22"/>
                <w:lang w:val="lt-LT"/>
              </w:rPr>
            </w:pPr>
          </w:p>
        </w:tc>
        <w:tc>
          <w:tcPr>
            <w:tcW w:w="1226" w:type="pct"/>
          </w:tcPr>
          <w:p w14:paraId="4666D5EB" w14:textId="77777777" w:rsidR="00891F0D" w:rsidRPr="0022726D" w:rsidRDefault="00891F0D" w:rsidP="00891F0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oro/vandens kanalu;</w:t>
            </w:r>
          </w:p>
          <w:p w14:paraId="1A6CBFC7"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59060072" w14:textId="33BA4B2D"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564BF65F"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3B377600"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2D76D6" w14:paraId="33023D86" w14:textId="77777777" w:rsidTr="0036596D">
        <w:trPr>
          <w:trHeight w:val="222"/>
        </w:trPr>
        <w:tc>
          <w:tcPr>
            <w:tcW w:w="212" w:type="pct"/>
            <w:vMerge/>
          </w:tcPr>
          <w:p w14:paraId="71C91A60"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4B05C20C" w14:textId="77777777" w:rsidR="00891F0D" w:rsidRPr="0022726D" w:rsidRDefault="00891F0D" w:rsidP="00086DFB">
            <w:pPr>
              <w:rPr>
                <w:rFonts w:ascii="Times New Roman" w:eastAsia="Times New Roman" w:hAnsi="Times New Roman"/>
                <w:bCs/>
                <w:sz w:val="22"/>
                <w:lang w:val="lt-LT"/>
              </w:rPr>
            </w:pPr>
          </w:p>
        </w:tc>
        <w:tc>
          <w:tcPr>
            <w:tcW w:w="1226" w:type="pct"/>
          </w:tcPr>
          <w:p w14:paraId="5865FA69" w14:textId="77777777" w:rsidR="00891F0D" w:rsidRPr="0022726D" w:rsidRDefault="00891F0D" w:rsidP="00891F0D">
            <w:pPr>
              <w:pStyle w:val="Sraopastraipa"/>
              <w:numPr>
                <w:ilvl w:val="0"/>
                <w:numId w:val="5"/>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papildomu vandens („</w:t>
            </w:r>
            <w:proofErr w:type="spellStart"/>
            <w:r w:rsidRPr="0022726D">
              <w:rPr>
                <w:rFonts w:ascii="Times New Roman" w:eastAsia="Times New Roman" w:hAnsi="Times New Roman"/>
                <w:bCs/>
                <w:sz w:val="22"/>
                <w:lang w:val="lt-LT"/>
              </w:rPr>
              <w:t>Jet</w:t>
            </w:r>
            <w:proofErr w:type="spellEnd"/>
            <w:r w:rsidRPr="0022726D">
              <w:rPr>
                <w:rFonts w:ascii="Times New Roman" w:eastAsia="Times New Roman" w:hAnsi="Times New Roman"/>
                <w:bCs/>
                <w:sz w:val="22"/>
                <w:lang w:val="lt-LT"/>
              </w:rPr>
              <w:t>“) kanalu;</w:t>
            </w:r>
          </w:p>
          <w:p w14:paraId="36F212DD" w14:textId="77777777" w:rsidR="00891F0D" w:rsidRPr="0022726D" w:rsidRDefault="00891F0D" w:rsidP="00891F0D">
            <w:pPr>
              <w:pStyle w:val="Sraopastraipa"/>
              <w:ind w:left="511"/>
              <w:rPr>
                <w:rFonts w:ascii="Times New Roman" w:eastAsia="Times New Roman" w:hAnsi="Times New Roman"/>
                <w:bCs/>
                <w:sz w:val="22"/>
                <w:lang w:val="lt-LT"/>
              </w:rPr>
            </w:pPr>
          </w:p>
        </w:tc>
        <w:tc>
          <w:tcPr>
            <w:tcW w:w="926" w:type="pct"/>
          </w:tcPr>
          <w:p w14:paraId="7FCA6D37" w14:textId="67E7232E" w:rsidR="00891F0D" w:rsidRPr="0022726D" w:rsidRDefault="002D76D6"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13CCDB62"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3508F094"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22726D" w14:paraId="10688146" w14:textId="374327B5" w:rsidTr="0036596D">
        <w:trPr>
          <w:trHeight w:val="222"/>
        </w:trPr>
        <w:tc>
          <w:tcPr>
            <w:tcW w:w="212" w:type="pct"/>
            <w:vMerge/>
          </w:tcPr>
          <w:p w14:paraId="01176F1A" w14:textId="77777777" w:rsidR="00891F0D" w:rsidRPr="0022726D" w:rsidRDefault="00891F0D"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7B0DF38F" w14:textId="5DA2B67C" w:rsidR="00891F0D" w:rsidRPr="0022726D" w:rsidRDefault="00891F0D" w:rsidP="00086DFB">
            <w:pPr>
              <w:rPr>
                <w:rFonts w:ascii="Times New Roman" w:eastAsia="Times New Roman" w:hAnsi="Times New Roman"/>
                <w:bCs/>
                <w:sz w:val="22"/>
                <w:lang w:val="lt-LT"/>
              </w:rPr>
            </w:pPr>
          </w:p>
        </w:tc>
        <w:tc>
          <w:tcPr>
            <w:tcW w:w="1226" w:type="pct"/>
          </w:tcPr>
          <w:p w14:paraId="618AA1A3" w14:textId="77777777" w:rsidR="00891F0D" w:rsidRPr="0022726D" w:rsidRDefault="00891F0D" w:rsidP="0022726D">
            <w:pPr>
              <w:pStyle w:val="Sraopastraipa"/>
              <w:numPr>
                <w:ilvl w:val="0"/>
                <w:numId w:val="5"/>
              </w:numPr>
              <w:ind w:left="511" w:hanging="511"/>
              <w:rPr>
                <w:rFonts w:ascii="Times New Roman" w:eastAsia="Times New Roman" w:hAnsi="Times New Roman"/>
                <w:bCs/>
                <w:sz w:val="22"/>
                <w:lang w:val="lt-LT"/>
              </w:rPr>
            </w:pPr>
            <w:r w:rsidRPr="0022726D">
              <w:rPr>
                <w:rFonts w:ascii="Times New Roman" w:hAnsi="Times New Roman"/>
                <w:sz w:val="22"/>
                <w:lang w:val="lt-LT"/>
              </w:rPr>
              <w:t>Ergonomiška („</w:t>
            </w:r>
            <w:proofErr w:type="spellStart"/>
            <w:r w:rsidRPr="0022726D">
              <w:rPr>
                <w:rFonts w:ascii="Times New Roman" w:hAnsi="Times New Roman"/>
                <w:sz w:val="22"/>
                <w:lang w:val="lt-LT"/>
              </w:rPr>
              <w:t>ErgoGrip</w:t>
            </w:r>
            <w:proofErr w:type="spellEnd"/>
            <w:r w:rsidRPr="0022726D">
              <w:rPr>
                <w:rFonts w:ascii="Times New Roman" w:hAnsi="Times New Roman"/>
                <w:sz w:val="22"/>
                <w:lang w:val="lt-LT"/>
              </w:rPr>
              <w:t xml:space="preserve">“ arba „G7 </w:t>
            </w:r>
            <w:proofErr w:type="spellStart"/>
            <w:r w:rsidRPr="0022726D">
              <w:rPr>
                <w:rFonts w:ascii="Times New Roman" w:hAnsi="Times New Roman"/>
                <w:sz w:val="22"/>
                <w:lang w:val="lt-LT"/>
              </w:rPr>
              <w:t>Grip</w:t>
            </w:r>
            <w:proofErr w:type="spellEnd"/>
            <w:r w:rsidRPr="0022726D">
              <w:rPr>
                <w:rFonts w:ascii="Times New Roman" w:hAnsi="Times New Roman"/>
                <w:sz w:val="22"/>
                <w:lang w:val="lt-LT"/>
              </w:rPr>
              <w:t>“ tipo) rankena.</w:t>
            </w:r>
          </w:p>
        </w:tc>
        <w:tc>
          <w:tcPr>
            <w:tcW w:w="926" w:type="pct"/>
          </w:tcPr>
          <w:p w14:paraId="1E67D524" w14:textId="6490715C" w:rsidR="00891F0D"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44A5BEB0" w14:textId="77777777" w:rsidR="00891F0D" w:rsidRPr="0022726D" w:rsidRDefault="00891F0D" w:rsidP="00086DFB">
            <w:pPr>
              <w:ind w:left="458" w:hanging="458"/>
              <w:rPr>
                <w:rFonts w:ascii="Times New Roman" w:eastAsia="Times New Roman" w:hAnsi="Times New Roman"/>
                <w:bCs/>
                <w:sz w:val="22"/>
                <w:lang w:val="lt-LT"/>
              </w:rPr>
            </w:pPr>
          </w:p>
        </w:tc>
        <w:tc>
          <w:tcPr>
            <w:tcW w:w="1057" w:type="pct"/>
          </w:tcPr>
          <w:p w14:paraId="38362379" w14:textId="77777777" w:rsidR="00891F0D" w:rsidRPr="0022726D" w:rsidRDefault="00891F0D" w:rsidP="00086DFB">
            <w:pPr>
              <w:ind w:left="458" w:hanging="458"/>
              <w:rPr>
                <w:rFonts w:ascii="Times New Roman" w:eastAsia="Times New Roman" w:hAnsi="Times New Roman"/>
                <w:bCs/>
                <w:sz w:val="22"/>
                <w:lang w:val="lt-LT"/>
              </w:rPr>
            </w:pPr>
          </w:p>
        </w:tc>
      </w:tr>
      <w:tr w:rsidR="0079394F" w:rsidRPr="0022726D" w14:paraId="5F54707B" w14:textId="77777777" w:rsidTr="0036596D">
        <w:trPr>
          <w:trHeight w:val="222"/>
        </w:trPr>
        <w:tc>
          <w:tcPr>
            <w:tcW w:w="212" w:type="pct"/>
            <w:vMerge w:val="restart"/>
          </w:tcPr>
          <w:p w14:paraId="1FF721A3"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val="restart"/>
          </w:tcPr>
          <w:p w14:paraId="3FF72D8B" w14:textId="77777777" w:rsidR="00E1522F" w:rsidRDefault="00E1522F" w:rsidP="00086DFB">
            <w:pPr>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Kolonoskopas</w:t>
            </w:r>
            <w:proofErr w:type="spellEnd"/>
            <w:r w:rsidRPr="0022726D">
              <w:rPr>
                <w:rFonts w:ascii="Times New Roman" w:eastAsia="Times New Roman" w:hAnsi="Times New Roman"/>
                <w:bCs/>
                <w:sz w:val="22"/>
                <w:lang w:val="lt-LT"/>
              </w:rPr>
              <w:t xml:space="preserve"> – 2 vnt.</w:t>
            </w:r>
          </w:p>
          <w:p w14:paraId="3FE52F5C" w14:textId="77777777" w:rsidR="000E5112" w:rsidRDefault="000E5112" w:rsidP="00086DFB">
            <w:pPr>
              <w:rPr>
                <w:rFonts w:ascii="Times New Roman" w:eastAsia="Times New Roman" w:hAnsi="Times New Roman"/>
                <w:bCs/>
                <w:sz w:val="22"/>
                <w:lang w:val="lt-LT"/>
              </w:rPr>
            </w:pPr>
          </w:p>
          <w:p w14:paraId="33DA5BA6" w14:textId="77777777" w:rsidR="000E5112" w:rsidRDefault="000E5112" w:rsidP="00086DFB">
            <w:pPr>
              <w:rPr>
                <w:rFonts w:ascii="Times New Roman" w:eastAsia="Times New Roman" w:hAnsi="Times New Roman"/>
                <w:bCs/>
                <w:sz w:val="22"/>
                <w:lang w:val="lt-LT"/>
              </w:rPr>
            </w:pPr>
          </w:p>
          <w:p w14:paraId="66D22601" w14:textId="5C4ABDD7" w:rsidR="000E5112" w:rsidRPr="0022726D" w:rsidRDefault="000E5112" w:rsidP="00086DFB">
            <w:pPr>
              <w:rPr>
                <w:rFonts w:ascii="Times New Roman" w:eastAsia="Times New Roman" w:hAnsi="Times New Roman"/>
                <w:bCs/>
                <w:sz w:val="22"/>
                <w:lang w:val="lt-LT"/>
              </w:rPr>
            </w:pPr>
            <w:r w:rsidRPr="0079394F">
              <w:rPr>
                <w:rFonts w:ascii="Times New Roman" w:eastAsia="Times New Roman" w:hAnsi="Times New Roman"/>
                <w:bCs/>
                <w:color w:val="FF0000"/>
                <w:sz w:val="22"/>
                <w:lang w:val="lt-LT"/>
              </w:rPr>
              <w:t>(</w:t>
            </w:r>
            <w:r w:rsidRPr="0079394F">
              <w:rPr>
                <w:rFonts w:ascii="Times New Roman" w:eastAsia="Times New Roman" w:hAnsi="Times New Roman"/>
                <w:bCs/>
                <w:i/>
                <w:iCs/>
                <w:color w:val="FF0000"/>
                <w:sz w:val="22"/>
                <w:lang w:val="lt-LT"/>
              </w:rPr>
              <w:t>Gamintojas,</w:t>
            </w:r>
            <w:r>
              <w:rPr>
                <w:rFonts w:ascii="Times New Roman" w:eastAsia="Times New Roman" w:hAnsi="Times New Roman"/>
                <w:bCs/>
                <w:i/>
                <w:iCs/>
                <w:color w:val="FF0000"/>
                <w:sz w:val="22"/>
                <w:lang w:val="lt-LT"/>
              </w:rPr>
              <w:t xml:space="preserve"> </w:t>
            </w:r>
            <w:r w:rsidRPr="0079394F">
              <w:rPr>
                <w:rFonts w:ascii="Times New Roman" w:eastAsia="Times New Roman" w:hAnsi="Times New Roman"/>
                <w:bCs/>
                <w:i/>
                <w:iCs/>
                <w:color w:val="FF0000"/>
                <w:sz w:val="22"/>
                <w:lang w:val="lt-LT"/>
              </w:rPr>
              <w:t>modelis)</w:t>
            </w:r>
          </w:p>
        </w:tc>
        <w:tc>
          <w:tcPr>
            <w:tcW w:w="1226" w:type="pct"/>
          </w:tcPr>
          <w:p w14:paraId="370642E1" w14:textId="77777777" w:rsidR="00E1522F" w:rsidRPr="0022726D" w:rsidRDefault="00E1522F" w:rsidP="00E1522F">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Vaizdo sensoriaus tipas CMOS;</w:t>
            </w:r>
          </w:p>
          <w:p w14:paraId="2708F29F"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1D5073B6" w14:textId="181BA95F" w:rsidR="00E1522F"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3273DE91"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222E252A" w14:textId="77777777" w:rsidR="00E1522F" w:rsidRPr="0022726D" w:rsidRDefault="00E1522F" w:rsidP="00086DFB">
            <w:pPr>
              <w:ind w:left="458" w:hanging="458"/>
              <w:rPr>
                <w:rFonts w:ascii="Times New Roman" w:eastAsia="Times New Roman" w:hAnsi="Times New Roman"/>
                <w:bCs/>
                <w:sz w:val="22"/>
                <w:lang w:val="lt-LT"/>
              </w:rPr>
            </w:pPr>
          </w:p>
        </w:tc>
      </w:tr>
      <w:tr w:rsidR="0079394F" w:rsidRPr="00A026C1" w14:paraId="16764B72" w14:textId="77777777" w:rsidTr="0036596D">
        <w:trPr>
          <w:trHeight w:val="222"/>
        </w:trPr>
        <w:tc>
          <w:tcPr>
            <w:tcW w:w="212" w:type="pct"/>
            <w:vMerge/>
          </w:tcPr>
          <w:p w14:paraId="7FDB477D"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1A529527" w14:textId="77777777" w:rsidR="00E1522F" w:rsidRPr="0022726D" w:rsidRDefault="00E1522F" w:rsidP="00086DFB">
            <w:pPr>
              <w:rPr>
                <w:rFonts w:ascii="Times New Roman" w:eastAsia="Times New Roman" w:hAnsi="Times New Roman"/>
                <w:bCs/>
                <w:sz w:val="22"/>
                <w:lang w:val="lt-LT"/>
              </w:rPr>
            </w:pPr>
          </w:p>
        </w:tc>
        <w:tc>
          <w:tcPr>
            <w:tcW w:w="1226" w:type="pct"/>
          </w:tcPr>
          <w:p w14:paraId="5C2F379E" w14:textId="77777777" w:rsidR="00E1522F" w:rsidRPr="0022726D" w:rsidRDefault="00E1522F" w:rsidP="00E1522F">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Endoskopas prie sistemos jungiasi viena jungtimi;</w:t>
            </w:r>
          </w:p>
          <w:p w14:paraId="6D30ADB1"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7F8445CD" w14:textId="5715BA85" w:rsidR="00E1522F" w:rsidRPr="0022726D" w:rsidRDefault="00FB4599"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1076B5E6"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352CE5BD" w14:textId="77777777" w:rsidR="00E1522F" w:rsidRPr="0022726D" w:rsidRDefault="00E1522F" w:rsidP="00086DFB">
            <w:pPr>
              <w:ind w:left="458" w:hanging="458"/>
              <w:rPr>
                <w:rFonts w:ascii="Times New Roman" w:eastAsia="Times New Roman" w:hAnsi="Times New Roman"/>
                <w:bCs/>
                <w:sz w:val="22"/>
                <w:lang w:val="lt-LT"/>
              </w:rPr>
            </w:pPr>
          </w:p>
        </w:tc>
      </w:tr>
      <w:tr w:rsidR="0079394F" w:rsidRPr="00E1522F" w14:paraId="7F968B1B" w14:textId="77777777" w:rsidTr="0036596D">
        <w:trPr>
          <w:trHeight w:val="222"/>
        </w:trPr>
        <w:tc>
          <w:tcPr>
            <w:tcW w:w="212" w:type="pct"/>
            <w:vMerge/>
          </w:tcPr>
          <w:p w14:paraId="2F76084D"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5E29375B" w14:textId="77777777" w:rsidR="00E1522F" w:rsidRPr="0022726D" w:rsidRDefault="00E1522F" w:rsidP="00086DFB">
            <w:pPr>
              <w:rPr>
                <w:rFonts w:ascii="Times New Roman" w:eastAsia="Times New Roman" w:hAnsi="Times New Roman"/>
                <w:bCs/>
                <w:sz w:val="22"/>
                <w:lang w:val="lt-LT"/>
              </w:rPr>
            </w:pPr>
          </w:p>
        </w:tc>
        <w:tc>
          <w:tcPr>
            <w:tcW w:w="1226" w:type="pct"/>
          </w:tcPr>
          <w:p w14:paraId="6D653F21" w14:textId="77777777" w:rsidR="00E1522F" w:rsidRPr="0022726D" w:rsidRDefault="00E1522F" w:rsidP="00E1522F">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Matymo kampas ≥ 160°;</w:t>
            </w:r>
          </w:p>
          <w:p w14:paraId="6E3D7F8A"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4852B709" w14:textId="24AAAF77" w:rsidR="00E1522F"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2844AF4F"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6E0637C6" w14:textId="77777777" w:rsidR="00E1522F" w:rsidRPr="0022726D" w:rsidRDefault="00E1522F" w:rsidP="00086DFB">
            <w:pPr>
              <w:ind w:left="458" w:hanging="458"/>
              <w:rPr>
                <w:rFonts w:ascii="Times New Roman" w:eastAsia="Times New Roman" w:hAnsi="Times New Roman"/>
                <w:bCs/>
                <w:sz w:val="22"/>
                <w:lang w:val="lt-LT"/>
              </w:rPr>
            </w:pPr>
          </w:p>
        </w:tc>
      </w:tr>
      <w:tr w:rsidR="0079394F" w:rsidRPr="002D76D6" w14:paraId="5E73E04E" w14:textId="77777777" w:rsidTr="0036596D">
        <w:trPr>
          <w:trHeight w:val="222"/>
        </w:trPr>
        <w:tc>
          <w:tcPr>
            <w:tcW w:w="212" w:type="pct"/>
            <w:vMerge/>
          </w:tcPr>
          <w:p w14:paraId="260CB9A9"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513B4742" w14:textId="77777777" w:rsidR="00E1522F" w:rsidRPr="0022726D" w:rsidRDefault="00E1522F" w:rsidP="00086DFB">
            <w:pPr>
              <w:rPr>
                <w:rFonts w:ascii="Times New Roman" w:eastAsia="Times New Roman" w:hAnsi="Times New Roman"/>
                <w:bCs/>
                <w:sz w:val="22"/>
                <w:lang w:val="lt-LT"/>
              </w:rPr>
            </w:pPr>
          </w:p>
        </w:tc>
        <w:tc>
          <w:tcPr>
            <w:tcW w:w="1226" w:type="pct"/>
          </w:tcPr>
          <w:p w14:paraId="3DDA71B4" w14:textId="77777777" w:rsidR="00E1522F" w:rsidRPr="0022726D" w:rsidRDefault="00E1522F" w:rsidP="00E1522F">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Regėjimo lauko gylis ne siauresnėse ribose kaip 2-100 mm;</w:t>
            </w:r>
          </w:p>
          <w:p w14:paraId="6A299806"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58BA1158" w14:textId="1F6CDC2B" w:rsidR="00E1522F"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75383DC6"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09A6C8D9" w14:textId="77777777" w:rsidR="00E1522F" w:rsidRPr="0022726D" w:rsidRDefault="00E1522F" w:rsidP="00086DFB">
            <w:pPr>
              <w:ind w:left="458" w:hanging="458"/>
              <w:rPr>
                <w:rFonts w:ascii="Times New Roman" w:eastAsia="Times New Roman" w:hAnsi="Times New Roman"/>
                <w:bCs/>
                <w:sz w:val="22"/>
                <w:lang w:val="lt-LT"/>
              </w:rPr>
            </w:pPr>
          </w:p>
        </w:tc>
      </w:tr>
      <w:tr w:rsidR="005B1884" w:rsidRPr="00E1522F" w14:paraId="7F3B9DEA" w14:textId="77777777" w:rsidTr="0036596D">
        <w:trPr>
          <w:trHeight w:val="222"/>
        </w:trPr>
        <w:tc>
          <w:tcPr>
            <w:tcW w:w="212" w:type="pct"/>
            <w:vMerge/>
          </w:tcPr>
          <w:p w14:paraId="6776C90C" w14:textId="77777777" w:rsidR="005B1884" w:rsidRPr="0022726D" w:rsidRDefault="005B1884" w:rsidP="005B1884">
            <w:pPr>
              <w:pStyle w:val="Sraopastraipa"/>
              <w:numPr>
                <w:ilvl w:val="0"/>
                <w:numId w:val="4"/>
              </w:numPr>
              <w:jc w:val="center"/>
              <w:rPr>
                <w:rFonts w:ascii="Times New Roman" w:eastAsia="Times New Roman" w:hAnsi="Times New Roman"/>
                <w:b/>
                <w:bCs/>
                <w:sz w:val="22"/>
                <w:lang w:val="lt-LT"/>
              </w:rPr>
            </w:pPr>
          </w:p>
        </w:tc>
        <w:tc>
          <w:tcPr>
            <w:tcW w:w="602" w:type="pct"/>
            <w:vMerge/>
          </w:tcPr>
          <w:p w14:paraId="530BBB75" w14:textId="77777777" w:rsidR="005B1884" w:rsidRPr="0022726D" w:rsidRDefault="005B1884" w:rsidP="005B1884">
            <w:pPr>
              <w:rPr>
                <w:rFonts w:ascii="Times New Roman" w:eastAsia="Times New Roman" w:hAnsi="Times New Roman"/>
                <w:bCs/>
                <w:sz w:val="22"/>
                <w:lang w:val="lt-LT"/>
              </w:rPr>
            </w:pPr>
          </w:p>
        </w:tc>
        <w:tc>
          <w:tcPr>
            <w:tcW w:w="1226" w:type="pct"/>
          </w:tcPr>
          <w:p w14:paraId="36FBEFCF" w14:textId="77777777" w:rsidR="005B1884" w:rsidRPr="0022726D" w:rsidRDefault="005B1884" w:rsidP="005B1884">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Lenkimo kampai:</w:t>
            </w:r>
          </w:p>
          <w:p w14:paraId="04235924" w14:textId="77777777" w:rsidR="005B1884" w:rsidRPr="0022726D" w:rsidRDefault="005B1884" w:rsidP="005B1884">
            <w:pPr>
              <w:pStyle w:val="Sraopastraipa"/>
              <w:ind w:left="511"/>
              <w:rPr>
                <w:rFonts w:ascii="Times New Roman" w:eastAsia="Times New Roman" w:hAnsi="Times New Roman"/>
                <w:bCs/>
                <w:sz w:val="22"/>
                <w:lang w:val="lt-LT"/>
              </w:rPr>
            </w:pPr>
          </w:p>
        </w:tc>
        <w:tc>
          <w:tcPr>
            <w:tcW w:w="926" w:type="pct"/>
          </w:tcPr>
          <w:p w14:paraId="5B1F6130" w14:textId="49B57A37" w:rsidR="005B1884" w:rsidRPr="0022726D" w:rsidRDefault="005B1884" w:rsidP="005B1884">
            <w:pPr>
              <w:ind w:left="458" w:hanging="458"/>
              <w:jc w:val="center"/>
              <w:rPr>
                <w:rFonts w:ascii="Times New Roman" w:eastAsia="Times New Roman" w:hAnsi="Times New Roman"/>
                <w:bCs/>
                <w:sz w:val="22"/>
                <w:lang w:val="lt-LT"/>
              </w:rPr>
            </w:pPr>
            <w:r w:rsidRPr="005B1884">
              <w:rPr>
                <w:rFonts w:ascii="Times New Roman" w:eastAsia="Times New Roman" w:hAnsi="Times New Roman"/>
                <w:bCs/>
                <w:sz w:val="22"/>
                <w:lang w:val="lt-LT"/>
              </w:rPr>
              <w:t>––</w:t>
            </w:r>
          </w:p>
        </w:tc>
        <w:tc>
          <w:tcPr>
            <w:tcW w:w="977" w:type="pct"/>
          </w:tcPr>
          <w:p w14:paraId="5DE06798" w14:textId="71E00534" w:rsidR="005B1884" w:rsidRPr="0022726D" w:rsidRDefault="005B1884" w:rsidP="005B1884">
            <w:pPr>
              <w:ind w:left="458" w:hanging="458"/>
              <w:jc w:val="center"/>
              <w:rPr>
                <w:rFonts w:ascii="Times New Roman" w:eastAsia="Times New Roman" w:hAnsi="Times New Roman"/>
                <w:bCs/>
                <w:sz w:val="22"/>
                <w:lang w:val="lt-LT"/>
              </w:rPr>
            </w:pPr>
            <w:r w:rsidRPr="005B1884">
              <w:rPr>
                <w:rFonts w:ascii="Times New Roman" w:eastAsia="Times New Roman" w:hAnsi="Times New Roman"/>
                <w:b/>
                <w:i/>
                <w:iCs/>
                <w:sz w:val="22"/>
                <w:lang w:val="lt-LT"/>
              </w:rPr>
              <w:t>––</w:t>
            </w:r>
          </w:p>
        </w:tc>
        <w:tc>
          <w:tcPr>
            <w:tcW w:w="1057" w:type="pct"/>
          </w:tcPr>
          <w:p w14:paraId="04F32769" w14:textId="0C4179E7" w:rsidR="005B1884" w:rsidRPr="0022726D" w:rsidRDefault="005B1884" w:rsidP="005B1884">
            <w:pPr>
              <w:ind w:left="458" w:hanging="458"/>
              <w:jc w:val="center"/>
              <w:rPr>
                <w:rFonts w:ascii="Times New Roman" w:eastAsia="Times New Roman" w:hAnsi="Times New Roman"/>
                <w:bCs/>
                <w:sz w:val="22"/>
                <w:lang w:val="lt-LT"/>
              </w:rPr>
            </w:pPr>
            <w:r w:rsidRPr="005B1884">
              <w:rPr>
                <w:rFonts w:ascii="Times New Roman" w:eastAsia="Times New Roman" w:hAnsi="Times New Roman"/>
                <w:b/>
                <w:i/>
                <w:iCs/>
                <w:sz w:val="22"/>
                <w:lang w:val="lt-LT"/>
              </w:rPr>
              <w:t>––</w:t>
            </w:r>
          </w:p>
        </w:tc>
      </w:tr>
      <w:tr w:rsidR="0079394F" w:rsidRPr="00E1522F" w14:paraId="1B73100D" w14:textId="77777777" w:rsidTr="0036596D">
        <w:trPr>
          <w:trHeight w:val="222"/>
        </w:trPr>
        <w:tc>
          <w:tcPr>
            <w:tcW w:w="212" w:type="pct"/>
            <w:vMerge/>
          </w:tcPr>
          <w:p w14:paraId="215386CC"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1C66FB75" w14:textId="77777777" w:rsidR="00E1522F" w:rsidRPr="0022726D" w:rsidRDefault="00E1522F" w:rsidP="00086DFB">
            <w:pPr>
              <w:rPr>
                <w:rFonts w:ascii="Times New Roman" w:eastAsia="Times New Roman" w:hAnsi="Times New Roman"/>
                <w:bCs/>
                <w:sz w:val="22"/>
                <w:lang w:val="lt-LT"/>
              </w:rPr>
            </w:pPr>
          </w:p>
        </w:tc>
        <w:tc>
          <w:tcPr>
            <w:tcW w:w="1226" w:type="pct"/>
          </w:tcPr>
          <w:p w14:paraId="4A20B003" w14:textId="77777777" w:rsidR="00E1522F" w:rsidRPr="0022726D" w:rsidRDefault="00E1522F" w:rsidP="00E1522F">
            <w:pPr>
              <w:pStyle w:val="Sraopastraipa"/>
              <w:numPr>
                <w:ilvl w:val="1"/>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aukštyn/žemyn ≥ 180° / ≥ 180°;</w:t>
            </w:r>
          </w:p>
          <w:p w14:paraId="35C96596"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0A4AFA2C" w14:textId="6F6D79D3" w:rsidR="00E1522F"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796C12D1"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421ADBE7" w14:textId="77777777" w:rsidR="00E1522F" w:rsidRPr="0022726D" w:rsidRDefault="00E1522F" w:rsidP="00086DFB">
            <w:pPr>
              <w:ind w:left="458" w:hanging="458"/>
              <w:rPr>
                <w:rFonts w:ascii="Times New Roman" w:eastAsia="Times New Roman" w:hAnsi="Times New Roman"/>
                <w:bCs/>
                <w:sz w:val="22"/>
                <w:lang w:val="lt-LT"/>
              </w:rPr>
            </w:pPr>
          </w:p>
        </w:tc>
      </w:tr>
      <w:tr w:rsidR="0079394F" w:rsidRPr="00E1522F" w14:paraId="7382631B" w14:textId="77777777" w:rsidTr="0036596D">
        <w:trPr>
          <w:trHeight w:val="222"/>
        </w:trPr>
        <w:tc>
          <w:tcPr>
            <w:tcW w:w="212" w:type="pct"/>
            <w:vMerge/>
          </w:tcPr>
          <w:p w14:paraId="417D4CA9"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7EF2C662" w14:textId="77777777" w:rsidR="00E1522F" w:rsidRPr="0022726D" w:rsidRDefault="00E1522F" w:rsidP="00086DFB">
            <w:pPr>
              <w:rPr>
                <w:rFonts w:ascii="Times New Roman" w:eastAsia="Times New Roman" w:hAnsi="Times New Roman"/>
                <w:bCs/>
                <w:sz w:val="22"/>
                <w:lang w:val="lt-LT"/>
              </w:rPr>
            </w:pPr>
          </w:p>
        </w:tc>
        <w:tc>
          <w:tcPr>
            <w:tcW w:w="1226" w:type="pct"/>
          </w:tcPr>
          <w:p w14:paraId="57F25525" w14:textId="77777777" w:rsidR="00E1522F" w:rsidRPr="0022726D" w:rsidRDefault="00E1522F" w:rsidP="00E1522F">
            <w:pPr>
              <w:pStyle w:val="Sraopastraipa"/>
              <w:numPr>
                <w:ilvl w:val="1"/>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dešinėn/kairėn ≥160°/ ≥ 160°;</w:t>
            </w:r>
          </w:p>
          <w:p w14:paraId="42B19962"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32562124" w14:textId="0890BD09" w:rsidR="00E1522F"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2D422211"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5D21C4A9" w14:textId="77777777" w:rsidR="00E1522F" w:rsidRPr="0022726D" w:rsidRDefault="00E1522F" w:rsidP="00086DFB">
            <w:pPr>
              <w:ind w:left="458" w:hanging="458"/>
              <w:rPr>
                <w:rFonts w:ascii="Times New Roman" w:eastAsia="Times New Roman" w:hAnsi="Times New Roman"/>
                <w:bCs/>
                <w:sz w:val="22"/>
                <w:lang w:val="lt-LT"/>
              </w:rPr>
            </w:pPr>
          </w:p>
        </w:tc>
      </w:tr>
      <w:tr w:rsidR="0079394F" w:rsidRPr="00E1522F" w14:paraId="7E86AF86" w14:textId="77777777" w:rsidTr="0036596D">
        <w:trPr>
          <w:trHeight w:val="222"/>
        </w:trPr>
        <w:tc>
          <w:tcPr>
            <w:tcW w:w="212" w:type="pct"/>
            <w:vMerge/>
          </w:tcPr>
          <w:p w14:paraId="5A86DCBA"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02CEA8B6" w14:textId="77777777" w:rsidR="00E1522F" w:rsidRPr="0022726D" w:rsidRDefault="00E1522F" w:rsidP="00086DFB">
            <w:pPr>
              <w:rPr>
                <w:rFonts w:ascii="Times New Roman" w:eastAsia="Times New Roman" w:hAnsi="Times New Roman"/>
                <w:bCs/>
                <w:sz w:val="22"/>
                <w:lang w:val="lt-LT"/>
              </w:rPr>
            </w:pPr>
          </w:p>
        </w:tc>
        <w:tc>
          <w:tcPr>
            <w:tcW w:w="1226" w:type="pct"/>
          </w:tcPr>
          <w:p w14:paraId="53A10685" w14:textId="77777777" w:rsidR="00E1522F" w:rsidRPr="0022726D" w:rsidRDefault="00E1522F" w:rsidP="00E1522F">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Įvedamosios dalies diametras ≤ 13,2 mm;</w:t>
            </w:r>
          </w:p>
          <w:p w14:paraId="4D2AF920"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04A42483" w14:textId="0224D8DF" w:rsidR="00E1522F"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28195E94"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704E14F3" w14:textId="77777777" w:rsidR="00E1522F" w:rsidRPr="0022726D" w:rsidRDefault="00E1522F" w:rsidP="00086DFB">
            <w:pPr>
              <w:ind w:left="458" w:hanging="458"/>
              <w:rPr>
                <w:rFonts w:ascii="Times New Roman" w:eastAsia="Times New Roman" w:hAnsi="Times New Roman"/>
                <w:bCs/>
                <w:sz w:val="22"/>
                <w:lang w:val="lt-LT"/>
              </w:rPr>
            </w:pPr>
          </w:p>
        </w:tc>
      </w:tr>
      <w:tr w:rsidR="0079394F" w:rsidRPr="00E1522F" w14:paraId="4D4B534A" w14:textId="77777777" w:rsidTr="0036596D">
        <w:trPr>
          <w:trHeight w:val="222"/>
        </w:trPr>
        <w:tc>
          <w:tcPr>
            <w:tcW w:w="212" w:type="pct"/>
            <w:vMerge/>
          </w:tcPr>
          <w:p w14:paraId="05A188E4"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210D464E" w14:textId="77777777" w:rsidR="00E1522F" w:rsidRPr="0022726D" w:rsidRDefault="00E1522F" w:rsidP="00086DFB">
            <w:pPr>
              <w:rPr>
                <w:rFonts w:ascii="Times New Roman" w:eastAsia="Times New Roman" w:hAnsi="Times New Roman"/>
                <w:bCs/>
                <w:sz w:val="22"/>
                <w:lang w:val="lt-LT"/>
              </w:rPr>
            </w:pPr>
          </w:p>
        </w:tc>
        <w:tc>
          <w:tcPr>
            <w:tcW w:w="1226" w:type="pct"/>
          </w:tcPr>
          <w:p w14:paraId="3D14EE6F" w14:textId="77777777" w:rsidR="00E1522F" w:rsidRPr="0022726D" w:rsidRDefault="00E1522F" w:rsidP="00E1522F">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Instrumentinio kanalo diametras ≥ 3,7 mm;</w:t>
            </w:r>
          </w:p>
          <w:p w14:paraId="154EF003"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105A561F" w14:textId="0223A9A8" w:rsidR="00E1522F"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74A68B1F"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34341661" w14:textId="77777777" w:rsidR="00E1522F" w:rsidRPr="0022726D" w:rsidRDefault="00E1522F" w:rsidP="00086DFB">
            <w:pPr>
              <w:ind w:left="458" w:hanging="458"/>
              <w:rPr>
                <w:rFonts w:ascii="Times New Roman" w:eastAsia="Times New Roman" w:hAnsi="Times New Roman"/>
                <w:bCs/>
                <w:sz w:val="22"/>
                <w:lang w:val="lt-LT"/>
              </w:rPr>
            </w:pPr>
          </w:p>
        </w:tc>
      </w:tr>
      <w:tr w:rsidR="0079394F" w:rsidRPr="00E1522F" w14:paraId="7E4F5F68" w14:textId="77777777" w:rsidTr="0036596D">
        <w:trPr>
          <w:trHeight w:val="222"/>
        </w:trPr>
        <w:tc>
          <w:tcPr>
            <w:tcW w:w="212" w:type="pct"/>
            <w:vMerge/>
          </w:tcPr>
          <w:p w14:paraId="0745CC08"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1BB0F1D3" w14:textId="77777777" w:rsidR="00E1522F" w:rsidRPr="0022726D" w:rsidRDefault="00E1522F" w:rsidP="00086DFB">
            <w:pPr>
              <w:rPr>
                <w:rFonts w:ascii="Times New Roman" w:eastAsia="Times New Roman" w:hAnsi="Times New Roman"/>
                <w:bCs/>
                <w:sz w:val="22"/>
                <w:lang w:val="lt-LT"/>
              </w:rPr>
            </w:pPr>
          </w:p>
        </w:tc>
        <w:tc>
          <w:tcPr>
            <w:tcW w:w="1226" w:type="pct"/>
          </w:tcPr>
          <w:p w14:paraId="2B6EB646" w14:textId="77777777" w:rsidR="00E1522F" w:rsidRPr="0022726D" w:rsidRDefault="00E1522F" w:rsidP="00E1522F">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Darbinis ilgis 1690 mm ± 50 mm;</w:t>
            </w:r>
          </w:p>
          <w:p w14:paraId="6E39F7DA"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40E65BFC" w14:textId="355B41FC" w:rsidR="00E1522F"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60639AB3"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6832C228" w14:textId="77777777" w:rsidR="00E1522F" w:rsidRPr="0022726D" w:rsidRDefault="00E1522F" w:rsidP="00086DFB">
            <w:pPr>
              <w:ind w:left="458" w:hanging="458"/>
              <w:rPr>
                <w:rFonts w:ascii="Times New Roman" w:eastAsia="Times New Roman" w:hAnsi="Times New Roman"/>
                <w:bCs/>
                <w:sz w:val="22"/>
                <w:lang w:val="lt-LT"/>
              </w:rPr>
            </w:pPr>
          </w:p>
        </w:tc>
      </w:tr>
      <w:tr w:rsidR="0079394F" w:rsidRPr="002D76D6" w14:paraId="006C4D42" w14:textId="77777777" w:rsidTr="0036596D">
        <w:trPr>
          <w:trHeight w:val="222"/>
        </w:trPr>
        <w:tc>
          <w:tcPr>
            <w:tcW w:w="212" w:type="pct"/>
            <w:vMerge/>
          </w:tcPr>
          <w:p w14:paraId="46CAFD7F" w14:textId="77777777" w:rsidR="00E1522F" w:rsidRPr="0022726D" w:rsidRDefault="00E1522F" w:rsidP="0022726D">
            <w:pPr>
              <w:pStyle w:val="Sraopastraipa"/>
              <w:numPr>
                <w:ilvl w:val="0"/>
                <w:numId w:val="4"/>
              </w:numPr>
              <w:jc w:val="center"/>
              <w:rPr>
                <w:rFonts w:ascii="Times New Roman" w:eastAsia="Times New Roman" w:hAnsi="Times New Roman"/>
                <w:b/>
                <w:bCs/>
                <w:sz w:val="22"/>
                <w:lang w:val="lt-LT"/>
              </w:rPr>
            </w:pPr>
          </w:p>
        </w:tc>
        <w:tc>
          <w:tcPr>
            <w:tcW w:w="602" w:type="pct"/>
            <w:vMerge/>
          </w:tcPr>
          <w:p w14:paraId="746BDA68" w14:textId="77777777" w:rsidR="00E1522F" w:rsidRPr="0022726D" w:rsidRDefault="00E1522F" w:rsidP="00086DFB">
            <w:pPr>
              <w:rPr>
                <w:rFonts w:ascii="Times New Roman" w:eastAsia="Times New Roman" w:hAnsi="Times New Roman"/>
                <w:bCs/>
                <w:sz w:val="22"/>
                <w:lang w:val="lt-LT"/>
              </w:rPr>
            </w:pPr>
          </w:p>
        </w:tc>
        <w:tc>
          <w:tcPr>
            <w:tcW w:w="1226" w:type="pct"/>
          </w:tcPr>
          <w:p w14:paraId="798D68AA" w14:textId="77777777" w:rsidR="00E1522F" w:rsidRPr="0022726D" w:rsidRDefault="00E1522F" w:rsidP="00E1522F">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oro/vandens kanalu;</w:t>
            </w:r>
          </w:p>
          <w:p w14:paraId="58C8F968" w14:textId="77777777" w:rsidR="00900577" w:rsidRPr="0022726D" w:rsidRDefault="00900577" w:rsidP="00900577">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papildomu vandens („</w:t>
            </w:r>
            <w:proofErr w:type="spellStart"/>
            <w:r w:rsidRPr="0022726D">
              <w:rPr>
                <w:rFonts w:ascii="Times New Roman" w:eastAsia="Times New Roman" w:hAnsi="Times New Roman"/>
                <w:bCs/>
                <w:sz w:val="22"/>
                <w:lang w:val="lt-LT"/>
              </w:rPr>
              <w:t>Jet</w:t>
            </w:r>
            <w:proofErr w:type="spellEnd"/>
            <w:r w:rsidRPr="0022726D">
              <w:rPr>
                <w:rFonts w:ascii="Times New Roman" w:eastAsia="Times New Roman" w:hAnsi="Times New Roman"/>
                <w:bCs/>
                <w:sz w:val="22"/>
                <w:lang w:val="lt-LT"/>
              </w:rPr>
              <w:t>“) padavimo kanalu;</w:t>
            </w:r>
          </w:p>
          <w:p w14:paraId="68A6CFD9" w14:textId="77777777" w:rsidR="00E1522F" w:rsidRPr="0022726D" w:rsidRDefault="00E1522F" w:rsidP="00E1522F">
            <w:pPr>
              <w:pStyle w:val="Sraopastraipa"/>
              <w:ind w:left="511"/>
              <w:rPr>
                <w:rFonts w:ascii="Times New Roman" w:eastAsia="Times New Roman" w:hAnsi="Times New Roman"/>
                <w:bCs/>
                <w:sz w:val="22"/>
                <w:lang w:val="lt-LT"/>
              </w:rPr>
            </w:pPr>
          </w:p>
        </w:tc>
        <w:tc>
          <w:tcPr>
            <w:tcW w:w="926" w:type="pct"/>
          </w:tcPr>
          <w:p w14:paraId="6280B2A3" w14:textId="1632B197" w:rsidR="00E1522F" w:rsidRPr="0022726D" w:rsidRDefault="00D87D87" w:rsidP="00086DFB">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7E520C40" w14:textId="77777777" w:rsidR="00E1522F" w:rsidRPr="0022726D" w:rsidRDefault="00E1522F" w:rsidP="00086DFB">
            <w:pPr>
              <w:ind w:left="458" w:hanging="458"/>
              <w:rPr>
                <w:rFonts w:ascii="Times New Roman" w:eastAsia="Times New Roman" w:hAnsi="Times New Roman"/>
                <w:bCs/>
                <w:sz w:val="22"/>
                <w:lang w:val="lt-LT"/>
              </w:rPr>
            </w:pPr>
          </w:p>
        </w:tc>
        <w:tc>
          <w:tcPr>
            <w:tcW w:w="1057" w:type="pct"/>
          </w:tcPr>
          <w:p w14:paraId="2CACE8D0" w14:textId="77777777" w:rsidR="00E1522F" w:rsidRPr="0022726D" w:rsidRDefault="00E1522F" w:rsidP="00086DFB">
            <w:pPr>
              <w:ind w:left="458" w:hanging="458"/>
              <w:rPr>
                <w:rFonts w:ascii="Times New Roman" w:eastAsia="Times New Roman" w:hAnsi="Times New Roman"/>
                <w:bCs/>
                <w:sz w:val="22"/>
                <w:lang w:val="lt-LT"/>
              </w:rPr>
            </w:pPr>
          </w:p>
        </w:tc>
      </w:tr>
      <w:tr w:rsidR="0079394F" w:rsidRPr="00A026C1" w14:paraId="183B503E" w14:textId="77777777" w:rsidTr="0036596D">
        <w:trPr>
          <w:trHeight w:val="222"/>
        </w:trPr>
        <w:tc>
          <w:tcPr>
            <w:tcW w:w="212" w:type="pct"/>
            <w:vMerge/>
          </w:tcPr>
          <w:p w14:paraId="23DE2A27"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1D03EBB1" w14:textId="77777777" w:rsidR="00A026C1" w:rsidRPr="0022726D" w:rsidRDefault="00A026C1" w:rsidP="00A026C1">
            <w:pPr>
              <w:rPr>
                <w:rFonts w:ascii="Times New Roman" w:eastAsia="Times New Roman" w:hAnsi="Times New Roman"/>
                <w:bCs/>
                <w:sz w:val="22"/>
                <w:lang w:val="lt-LT"/>
              </w:rPr>
            </w:pPr>
          </w:p>
        </w:tc>
        <w:tc>
          <w:tcPr>
            <w:tcW w:w="1226" w:type="pct"/>
          </w:tcPr>
          <w:p w14:paraId="33F4769D" w14:textId="77777777" w:rsidR="00A026C1" w:rsidRDefault="00A026C1" w:rsidP="00A026C1">
            <w:pPr>
              <w:pStyle w:val="Sraopastraipa"/>
              <w:numPr>
                <w:ilvl w:val="0"/>
                <w:numId w:val="6"/>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Su endoskopo standumo reguliavimo funkcija;</w:t>
            </w:r>
          </w:p>
          <w:p w14:paraId="3A75B0C1" w14:textId="77777777" w:rsidR="00A026C1" w:rsidRPr="0022726D" w:rsidRDefault="00A026C1" w:rsidP="00A026C1">
            <w:pPr>
              <w:pStyle w:val="Sraopastraipa"/>
              <w:ind w:left="511"/>
              <w:rPr>
                <w:rFonts w:ascii="Times New Roman" w:eastAsia="Times New Roman" w:hAnsi="Times New Roman"/>
                <w:bCs/>
                <w:sz w:val="22"/>
                <w:lang w:val="lt-LT"/>
              </w:rPr>
            </w:pPr>
          </w:p>
        </w:tc>
        <w:tc>
          <w:tcPr>
            <w:tcW w:w="926" w:type="pct"/>
          </w:tcPr>
          <w:p w14:paraId="500AB294" w14:textId="6EC192F8" w:rsidR="00A026C1" w:rsidRPr="00A026C1" w:rsidRDefault="00A026C1" w:rsidP="00A026C1">
            <w:pPr>
              <w:rPr>
                <w:rFonts w:ascii="Times New Roman" w:eastAsia="Times New Roman" w:hAnsi="Times New Roman"/>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4571C922" w14:textId="77777777" w:rsidR="00A026C1" w:rsidRPr="0022726D" w:rsidRDefault="00A026C1" w:rsidP="00A026C1">
            <w:pPr>
              <w:ind w:left="458" w:hanging="458"/>
              <w:rPr>
                <w:rFonts w:ascii="Times New Roman" w:eastAsia="Times New Roman" w:hAnsi="Times New Roman"/>
                <w:bCs/>
                <w:sz w:val="22"/>
                <w:lang w:val="lt-LT"/>
              </w:rPr>
            </w:pPr>
          </w:p>
        </w:tc>
        <w:tc>
          <w:tcPr>
            <w:tcW w:w="1057" w:type="pct"/>
          </w:tcPr>
          <w:p w14:paraId="393DF05F" w14:textId="77777777" w:rsidR="00A026C1" w:rsidRPr="0022726D" w:rsidRDefault="00A026C1" w:rsidP="00A026C1">
            <w:pPr>
              <w:ind w:left="458" w:hanging="458"/>
              <w:rPr>
                <w:rFonts w:ascii="Times New Roman" w:eastAsia="Times New Roman" w:hAnsi="Times New Roman"/>
                <w:bCs/>
                <w:sz w:val="22"/>
                <w:lang w:val="lt-LT"/>
              </w:rPr>
            </w:pPr>
          </w:p>
        </w:tc>
      </w:tr>
      <w:tr w:rsidR="0079394F" w:rsidRPr="0022726D" w14:paraId="4551BBFF" w14:textId="749FF55E" w:rsidTr="000352B3">
        <w:trPr>
          <w:trHeight w:val="786"/>
        </w:trPr>
        <w:tc>
          <w:tcPr>
            <w:tcW w:w="212" w:type="pct"/>
            <w:vMerge/>
          </w:tcPr>
          <w:p w14:paraId="143420F1"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2EE06E1B" w14:textId="34E53FE8" w:rsidR="00A026C1" w:rsidRPr="0022726D" w:rsidRDefault="00A026C1" w:rsidP="00A026C1">
            <w:pPr>
              <w:rPr>
                <w:rFonts w:ascii="Times New Roman" w:eastAsia="Times New Roman" w:hAnsi="Times New Roman"/>
                <w:bCs/>
                <w:sz w:val="22"/>
                <w:lang w:val="lt-LT"/>
              </w:rPr>
            </w:pPr>
          </w:p>
        </w:tc>
        <w:tc>
          <w:tcPr>
            <w:tcW w:w="1226" w:type="pct"/>
          </w:tcPr>
          <w:p w14:paraId="0CAB8FDE" w14:textId="77777777" w:rsidR="00A026C1" w:rsidRPr="0022726D" w:rsidRDefault="00A026C1" w:rsidP="00A026C1">
            <w:pPr>
              <w:pStyle w:val="Sraopastraipa"/>
              <w:ind w:left="511"/>
              <w:rPr>
                <w:rFonts w:ascii="Times New Roman" w:eastAsia="Times New Roman" w:hAnsi="Times New Roman"/>
                <w:bCs/>
                <w:sz w:val="22"/>
                <w:lang w:val="lt-LT"/>
              </w:rPr>
            </w:pPr>
          </w:p>
          <w:p w14:paraId="5DA544E5" w14:textId="77777777" w:rsidR="00A026C1" w:rsidRPr="0022726D" w:rsidRDefault="00A026C1" w:rsidP="00A026C1">
            <w:pPr>
              <w:pStyle w:val="Sraopastraipa"/>
              <w:numPr>
                <w:ilvl w:val="0"/>
                <w:numId w:val="6"/>
              </w:numPr>
              <w:ind w:left="511" w:hanging="511"/>
              <w:rPr>
                <w:rFonts w:ascii="Times New Roman" w:eastAsia="Times New Roman" w:hAnsi="Times New Roman"/>
                <w:bCs/>
                <w:sz w:val="22"/>
                <w:lang w:val="lt-LT"/>
              </w:rPr>
            </w:pPr>
            <w:r w:rsidRPr="0022726D">
              <w:rPr>
                <w:rFonts w:ascii="Times New Roman" w:hAnsi="Times New Roman"/>
                <w:sz w:val="22"/>
                <w:lang w:val="lt-LT"/>
              </w:rPr>
              <w:t>Ergonomiška („</w:t>
            </w:r>
            <w:proofErr w:type="spellStart"/>
            <w:r w:rsidRPr="0022726D">
              <w:rPr>
                <w:rFonts w:ascii="Times New Roman" w:hAnsi="Times New Roman"/>
                <w:sz w:val="22"/>
                <w:lang w:val="lt-LT"/>
              </w:rPr>
              <w:t>ErgoGrip</w:t>
            </w:r>
            <w:proofErr w:type="spellEnd"/>
            <w:r w:rsidRPr="0022726D">
              <w:rPr>
                <w:rFonts w:ascii="Times New Roman" w:hAnsi="Times New Roman"/>
                <w:sz w:val="22"/>
                <w:lang w:val="lt-LT"/>
              </w:rPr>
              <w:t xml:space="preserve">“ arba „G7 </w:t>
            </w:r>
            <w:proofErr w:type="spellStart"/>
            <w:r w:rsidRPr="0022726D">
              <w:rPr>
                <w:rFonts w:ascii="Times New Roman" w:hAnsi="Times New Roman"/>
                <w:sz w:val="22"/>
                <w:lang w:val="lt-LT"/>
              </w:rPr>
              <w:t>Grip</w:t>
            </w:r>
            <w:proofErr w:type="spellEnd"/>
            <w:r w:rsidRPr="0022726D">
              <w:rPr>
                <w:rFonts w:ascii="Times New Roman" w:hAnsi="Times New Roman"/>
                <w:sz w:val="22"/>
                <w:lang w:val="lt-LT"/>
              </w:rPr>
              <w:t>“ tipo) rankena.</w:t>
            </w:r>
          </w:p>
        </w:tc>
        <w:tc>
          <w:tcPr>
            <w:tcW w:w="926" w:type="pct"/>
          </w:tcPr>
          <w:p w14:paraId="2850F848" w14:textId="3898873D" w:rsidR="00A026C1" w:rsidRPr="0022726D" w:rsidRDefault="00A026C1" w:rsidP="00A026C1">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5122FD23" w14:textId="77777777" w:rsidR="00A026C1" w:rsidRPr="0022726D" w:rsidRDefault="00A026C1" w:rsidP="00A026C1">
            <w:pPr>
              <w:ind w:left="458" w:hanging="458"/>
              <w:rPr>
                <w:rFonts w:ascii="Times New Roman" w:eastAsia="Times New Roman" w:hAnsi="Times New Roman"/>
                <w:bCs/>
                <w:sz w:val="22"/>
                <w:lang w:val="lt-LT"/>
              </w:rPr>
            </w:pPr>
          </w:p>
        </w:tc>
        <w:tc>
          <w:tcPr>
            <w:tcW w:w="1057" w:type="pct"/>
          </w:tcPr>
          <w:p w14:paraId="42D3D2A4" w14:textId="77777777" w:rsidR="00A026C1" w:rsidRPr="0022726D" w:rsidRDefault="00A026C1" w:rsidP="00A026C1">
            <w:pPr>
              <w:ind w:left="458" w:hanging="458"/>
              <w:rPr>
                <w:rFonts w:ascii="Times New Roman" w:eastAsia="Times New Roman" w:hAnsi="Times New Roman"/>
                <w:bCs/>
                <w:sz w:val="22"/>
                <w:lang w:val="lt-LT"/>
              </w:rPr>
            </w:pPr>
          </w:p>
        </w:tc>
      </w:tr>
      <w:tr w:rsidR="0079394F" w:rsidRPr="002A7768" w14:paraId="61C69A85" w14:textId="77777777" w:rsidTr="0036596D">
        <w:trPr>
          <w:trHeight w:val="222"/>
        </w:trPr>
        <w:tc>
          <w:tcPr>
            <w:tcW w:w="212" w:type="pct"/>
            <w:vMerge w:val="restart"/>
          </w:tcPr>
          <w:p w14:paraId="2E6B67C3"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val="restart"/>
          </w:tcPr>
          <w:p w14:paraId="6230E787" w14:textId="77777777" w:rsidR="00A026C1" w:rsidRDefault="00A026C1" w:rsidP="00A026C1">
            <w:pPr>
              <w:rPr>
                <w:rFonts w:ascii="Times New Roman" w:eastAsia="Times New Roman" w:hAnsi="Times New Roman"/>
                <w:bCs/>
                <w:sz w:val="22"/>
                <w:lang w:val="lt-LT"/>
              </w:rPr>
            </w:pPr>
            <w:r w:rsidRPr="0022726D">
              <w:rPr>
                <w:rFonts w:ascii="Times New Roman" w:eastAsia="Times New Roman" w:hAnsi="Times New Roman"/>
                <w:bCs/>
                <w:sz w:val="22"/>
                <w:lang w:val="lt-LT"/>
              </w:rPr>
              <w:t xml:space="preserve">Irigacinė pompa – 1 </w:t>
            </w:r>
            <w:proofErr w:type="spellStart"/>
            <w:r w:rsidRPr="0022726D">
              <w:rPr>
                <w:rFonts w:ascii="Times New Roman" w:eastAsia="Times New Roman" w:hAnsi="Times New Roman"/>
                <w:bCs/>
                <w:sz w:val="22"/>
                <w:lang w:val="lt-LT"/>
              </w:rPr>
              <w:t>vnt</w:t>
            </w:r>
            <w:proofErr w:type="spellEnd"/>
          </w:p>
          <w:p w14:paraId="1EB857B2" w14:textId="77777777" w:rsidR="000E5112" w:rsidRDefault="000E5112" w:rsidP="00A026C1">
            <w:pPr>
              <w:rPr>
                <w:rFonts w:ascii="Times New Roman" w:eastAsia="Times New Roman" w:hAnsi="Times New Roman"/>
                <w:bCs/>
                <w:sz w:val="22"/>
                <w:lang w:val="lt-LT"/>
              </w:rPr>
            </w:pPr>
          </w:p>
          <w:p w14:paraId="70B14495" w14:textId="2F8A75ED" w:rsidR="000E5112" w:rsidRPr="0022726D" w:rsidRDefault="000E5112" w:rsidP="00A026C1">
            <w:pPr>
              <w:rPr>
                <w:rFonts w:ascii="Times New Roman" w:eastAsia="Times New Roman" w:hAnsi="Times New Roman"/>
                <w:bCs/>
                <w:sz w:val="22"/>
                <w:lang w:val="lt-LT"/>
              </w:rPr>
            </w:pPr>
            <w:r w:rsidRPr="0079394F">
              <w:rPr>
                <w:rFonts w:ascii="Times New Roman" w:eastAsia="Times New Roman" w:hAnsi="Times New Roman"/>
                <w:bCs/>
                <w:color w:val="FF0000"/>
                <w:sz w:val="22"/>
                <w:lang w:val="lt-LT"/>
              </w:rPr>
              <w:t>(</w:t>
            </w:r>
            <w:r w:rsidRPr="0079394F">
              <w:rPr>
                <w:rFonts w:ascii="Times New Roman" w:eastAsia="Times New Roman" w:hAnsi="Times New Roman"/>
                <w:bCs/>
                <w:i/>
                <w:iCs/>
                <w:color w:val="FF0000"/>
                <w:sz w:val="22"/>
                <w:lang w:val="lt-LT"/>
              </w:rPr>
              <w:t>Gamintojas,</w:t>
            </w:r>
            <w:r>
              <w:rPr>
                <w:rFonts w:ascii="Times New Roman" w:eastAsia="Times New Roman" w:hAnsi="Times New Roman"/>
                <w:bCs/>
                <w:i/>
                <w:iCs/>
                <w:color w:val="FF0000"/>
                <w:sz w:val="22"/>
                <w:lang w:val="lt-LT"/>
              </w:rPr>
              <w:t xml:space="preserve"> </w:t>
            </w:r>
            <w:r w:rsidRPr="0079394F">
              <w:rPr>
                <w:rFonts w:ascii="Times New Roman" w:eastAsia="Times New Roman" w:hAnsi="Times New Roman"/>
                <w:bCs/>
                <w:i/>
                <w:iCs/>
                <w:color w:val="FF0000"/>
                <w:sz w:val="22"/>
                <w:lang w:val="lt-LT"/>
              </w:rPr>
              <w:t>modelis)</w:t>
            </w:r>
          </w:p>
          <w:p w14:paraId="69786EEA" w14:textId="092EFEC3" w:rsidR="00A026C1" w:rsidRPr="0022726D" w:rsidRDefault="00A026C1" w:rsidP="00A026C1">
            <w:pPr>
              <w:rPr>
                <w:rFonts w:ascii="Times New Roman" w:eastAsia="Times New Roman" w:hAnsi="Times New Roman"/>
                <w:bCs/>
                <w:sz w:val="22"/>
                <w:lang w:val="lt-LT"/>
              </w:rPr>
            </w:pPr>
            <w:r w:rsidRPr="0022726D">
              <w:rPr>
                <w:rFonts w:ascii="Times New Roman" w:eastAsia="Times New Roman" w:hAnsi="Times New Roman"/>
                <w:bCs/>
                <w:sz w:val="22"/>
                <w:lang w:val="lt-LT"/>
              </w:rPr>
              <w:t>.</w:t>
            </w:r>
          </w:p>
        </w:tc>
        <w:tc>
          <w:tcPr>
            <w:tcW w:w="1226" w:type="pct"/>
          </w:tcPr>
          <w:p w14:paraId="4C44075C" w14:textId="120B83B6" w:rsidR="00A026C1" w:rsidRPr="0022726D" w:rsidRDefault="00A026C1" w:rsidP="00A026C1">
            <w:pPr>
              <w:pStyle w:val="Sraopastraipa"/>
              <w:numPr>
                <w:ilvl w:val="0"/>
                <w:numId w:val="7"/>
              </w:numPr>
              <w:ind w:left="510" w:hanging="510"/>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Peristaltinio</w:t>
            </w:r>
            <w:proofErr w:type="spellEnd"/>
            <w:r w:rsidRPr="0022726D">
              <w:rPr>
                <w:rFonts w:ascii="Times New Roman" w:eastAsia="Times New Roman" w:hAnsi="Times New Roman"/>
                <w:bCs/>
                <w:sz w:val="22"/>
                <w:lang w:val="lt-LT"/>
              </w:rPr>
              <w:t xml:space="preserve"> (ratukinio) tipo</w:t>
            </w:r>
          </w:p>
        </w:tc>
        <w:tc>
          <w:tcPr>
            <w:tcW w:w="926" w:type="pct"/>
          </w:tcPr>
          <w:p w14:paraId="68DB3407" w14:textId="50A0C85D" w:rsidR="00A026C1" w:rsidRPr="0022726D" w:rsidRDefault="00A026C1" w:rsidP="00A026C1">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3C67E80E" w14:textId="77777777" w:rsidR="00A026C1" w:rsidRPr="0022726D" w:rsidRDefault="00A026C1" w:rsidP="00A026C1">
            <w:pPr>
              <w:ind w:left="458" w:hanging="458"/>
              <w:rPr>
                <w:rFonts w:ascii="Times New Roman" w:eastAsia="Times New Roman" w:hAnsi="Times New Roman"/>
                <w:bCs/>
                <w:sz w:val="22"/>
                <w:lang w:val="lt-LT"/>
              </w:rPr>
            </w:pPr>
          </w:p>
        </w:tc>
        <w:tc>
          <w:tcPr>
            <w:tcW w:w="1057" w:type="pct"/>
          </w:tcPr>
          <w:p w14:paraId="793E300F" w14:textId="77777777" w:rsidR="00A026C1" w:rsidRPr="0022726D" w:rsidRDefault="00A026C1" w:rsidP="00A026C1">
            <w:pPr>
              <w:ind w:left="458" w:hanging="458"/>
              <w:rPr>
                <w:rFonts w:ascii="Times New Roman" w:eastAsia="Times New Roman" w:hAnsi="Times New Roman"/>
                <w:bCs/>
                <w:sz w:val="22"/>
                <w:lang w:val="lt-LT"/>
              </w:rPr>
            </w:pPr>
          </w:p>
        </w:tc>
      </w:tr>
      <w:tr w:rsidR="0079394F" w:rsidRPr="002A7768" w14:paraId="703F08CC" w14:textId="77777777" w:rsidTr="0036596D">
        <w:trPr>
          <w:trHeight w:val="222"/>
        </w:trPr>
        <w:tc>
          <w:tcPr>
            <w:tcW w:w="212" w:type="pct"/>
            <w:vMerge/>
          </w:tcPr>
          <w:p w14:paraId="57DCE160"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4FBEF3B8" w14:textId="77777777" w:rsidR="00A026C1" w:rsidRPr="0022726D" w:rsidRDefault="00A026C1" w:rsidP="00A026C1">
            <w:pPr>
              <w:rPr>
                <w:rFonts w:ascii="Times New Roman" w:eastAsia="Times New Roman" w:hAnsi="Times New Roman"/>
                <w:bCs/>
                <w:sz w:val="22"/>
                <w:lang w:val="lt-LT"/>
              </w:rPr>
            </w:pPr>
          </w:p>
        </w:tc>
        <w:tc>
          <w:tcPr>
            <w:tcW w:w="1226" w:type="pct"/>
          </w:tcPr>
          <w:p w14:paraId="1DCDA500" w14:textId="77777777" w:rsidR="00A026C1" w:rsidRPr="0022726D" w:rsidRDefault="00A026C1" w:rsidP="00A026C1">
            <w:pPr>
              <w:pStyle w:val="Sraopastraipa"/>
              <w:numPr>
                <w:ilvl w:val="0"/>
                <w:numId w:val="7"/>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Reguliuojamas vandens srautas;</w:t>
            </w:r>
          </w:p>
          <w:p w14:paraId="6B98BD7F" w14:textId="77777777" w:rsidR="00A026C1" w:rsidRPr="0022726D" w:rsidRDefault="00A026C1" w:rsidP="00A026C1">
            <w:pPr>
              <w:pStyle w:val="Sraopastraipa"/>
              <w:ind w:left="510"/>
              <w:rPr>
                <w:rFonts w:ascii="Times New Roman" w:eastAsia="Times New Roman" w:hAnsi="Times New Roman"/>
                <w:bCs/>
                <w:sz w:val="22"/>
                <w:lang w:val="lt-LT"/>
              </w:rPr>
            </w:pPr>
          </w:p>
        </w:tc>
        <w:tc>
          <w:tcPr>
            <w:tcW w:w="926" w:type="pct"/>
          </w:tcPr>
          <w:p w14:paraId="5DAAA14E" w14:textId="6172FEEF" w:rsidR="00A026C1" w:rsidRPr="0022726D" w:rsidRDefault="00A026C1" w:rsidP="00A026C1">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75FB0406" w14:textId="77777777" w:rsidR="00A026C1" w:rsidRPr="0022726D" w:rsidRDefault="00A026C1" w:rsidP="00A026C1">
            <w:pPr>
              <w:ind w:left="458" w:hanging="458"/>
              <w:rPr>
                <w:rFonts w:ascii="Times New Roman" w:eastAsia="Times New Roman" w:hAnsi="Times New Roman"/>
                <w:bCs/>
                <w:sz w:val="22"/>
                <w:lang w:val="lt-LT"/>
              </w:rPr>
            </w:pPr>
          </w:p>
        </w:tc>
        <w:tc>
          <w:tcPr>
            <w:tcW w:w="1057" w:type="pct"/>
          </w:tcPr>
          <w:p w14:paraId="39D66074" w14:textId="77777777" w:rsidR="00A026C1" w:rsidRPr="0022726D" w:rsidRDefault="00A026C1" w:rsidP="00A026C1">
            <w:pPr>
              <w:ind w:left="458" w:hanging="458"/>
              <w:rPr>
                <w:rFonts w:ascii="Times New Roman" w:eastAsia="Times New Roman" w:hAnsi="Times New Roman"/>
                <w:bCs/>
                <w:sz w:val="22"/>
                <w:lang w:val="lt-LT"/>
              </w:rPr>
            </w:pPr>
          </w:p>
        </w:tc>
      </w:tr>
      <w:tr w:rsidR="0079394F" w:rsidRPr="00A026C1" w14:paraId="0A1692CA" w14:textId="77777777" w:rsidTr="0036596D">
        <w:trPr>
          <w:trHeight w:val="222"/>
        </w:trPr>
        <w:tc>
          <w:tcPr>
            <w:tcW w:w="212" w:type="pct"/>
            <w:vMerge/>
          </w:tcPr>
          <w:p w14:paraId="05172373"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63B7A115" w14:textId="77777777" w:rsidR="00A026C1" w:rsidRPr="0022726D" w:rsidRDefault="00A026C1" w:rsidP="00A026C1">
            <w:pPr>
              <w:rPr>
                <w:rFonts w:ascii="Times New Roman" w:eastAsia="Times New Roman" w:hAnsi="Times New Roman"/>
                <w:bCs/>
                <w:sz w:val="22"/>
                <w:lang w:val="lt-LT"/>
              </w:rPr>
            </w:pPr>
          </w:p>
        </w:tc>
        <w:tc>
          <w:tcPr>
            <w:tcW w:w="1226" w:type="pct"/>
          </w:tcPr>
          <w:p w14:paraId="2A1F8943" w14:textId="77777777" w:rsidR="00A026C1" w:rsidRPr="0022726D" w:rsidRDefault="00A026C1" w:rsidP="00A026C1">
            <w:pPr>
              <w:pStyle w:val="Sraopastraipa"/>
              <w:numPr>
                <w:ilvl w:val="0"/>
                <w:numId w:val="7"/>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Naudojimui su daugkartiniais ir vienkartiniais žarnelių rinkiniais;</w:t>
            </w:r>
          </w:p>
          <w:p w14:paraId="16AB8636" w14:textId="77777777" w:rsidR="00A026C1" w:rsidRPr="0022726D" w:rsidRDefault="00A026C1" w:rsidP="00A026C1">
            <w:pPr>
              <w:pStyle w:val="Sraopastraipa"/>
              <w:ind w:left="510"/>
              <w:rPr>
                <w:rFonts w:ascii="Times New Roman" w:eastAsia="Times New Roman" w:hAnsi="Times New Roman"/>
                <w:bCs/>
                <w:sz w:val="22"/>
                <w:lang w:val="lt-LT"/>
              </w:rPr>
            </w:pPr>
          </w:p>
        </w:tc>
        <w:tc>
          <w:tcPr>
            <w:tcW w:w="926" w:type="pct"/>
          </w:tcPr>
          <w:p w14:paraId="4D488874" w14:textId="5FCE0824" w:rsidR="00A026C1" w:rsidRPr="0022726D" w:rsidRDefault="00A026C1" w:rsidP="00A026C1">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72A7A4E0" w14:textId="77777777" w:rsidR="00A026C1" w:rsidRPr="0022726D" w:rsidRDefault="00A026C1" w:rsidP="00A026C1">
            <w:pPr>
              <w:ind w:left="458" w:hanging="458"/>
              <w:rPr>
                <w:rFonts w:ascii="Times New Roman" w:eastAsia="Times New Roman" w:hAnsi="Times New Roman"/>
                <w:bCs/>
                <w:sz w:val="22"/>
                <w:lang w:val="lt-LT"/>
              </w:rPr>
            </w:pPr>
          </w:p>
        </w:tc>
        <w:tc>
          <w:tcPr>
            <w:tcW w:w="1057" w:type="pct"/>
          </w:tcPr>
          <w:p w14:paraId="246D244E" w14:textId="77777777" w:rsidR="00A026C1" w:rsidRPr="0022726D" w:rsidRDefault="00A026C1" w:rsidP="00A026C1">
            <w:pPr>
              <w:ind w:left="458" w:hanging="458"/>
              <w:rPr>
                <w:rFonts w:ascii="Times New Roman" w:eastAsia="Times New Roman" w:hAnsi="Times New Roman"/>
                <w:bCs/>
                <w:sz w:val="22"/>
                <w:lang w:val="lt-LT"/>
              </w:rPr>
            </w:pPr>
          </w:p>
        </w:tc>
      </w:tr>
      <w:tr w:rsidR="0079394F" w:rsidRPr="00A026C1" w14:paraId="63DEEB07" w14:textId="77777777" w:rsidTr="0036596D">
        <w:trPr>
          <w:trHeight w:val="222"/>
        </w:trPr>
        <w:tc>
          <w:tcPr>
            <w:tcW w:w="212" w:type="pct"/>
            <w:vMerge/>
          </w:tcPr>
          <w:p w14:paraId="2B2416BA"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22889AA4" w14:textId="77777777" w:rsidR="00A026C1" w:rsidRPr="0022726D" w:rsidRDefault="00A026C1" w:rsidP="00A026C1">
            <w:pPr>
              <w:rPr>
                <w:rFonts w:ascii="Times New Roman" w:eastAsia="Times New Roman" w:hAnsi="Times New Roman"/>
                <w:bCs/>
                <w:sz w:val="22"/>
                <w:lang w:val="lt-LT"/>
              </w:rPr>
            </w:pPr>
          </w:p>
        </w:tc>
        <w:tc>
          <w:tcPr>
            <w:tcW w:w="1226" w:type="pct"/>
          </w:tcPr>
          <w:p w14:paraId="6DA13A7A" w14:textId="20871C12" w:rsidR="00A026C1" w:rsidRPr="0022726D" w:rsidRDefault="00A026C1" w:rsidP="00A026C1">
            <w:pPr>
              <w:pStyle w:val="Sraopastraipa"/>
              <w:numPr>
                <w:ilvl w:val="0"/>
                <w:numId w:val="7"/>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 xml:space="preserve">Komplekte: kojinis jungiklis – 1 vnt., </w:t>
            </w:r>
            <w:proofErr w:type="spellStart"/>
            <w:r w:rsidRPr="0022726D">
              <w:rPr>
                <w:rFonts w:ascii="Times New Roman" w:eastAsia="Times New Roman" w:hAnsi="Times New Roman"/>
                <w:bCs/>
                <w:sz w:val="22"/>
                <w:lang w:val="lt-LT"/>
              </w:rPr>
              <w:t>autoklavuojama</w:t>
            </w:r>
            <w:proofErr w:type="spellEnd"/>
            <w:r w:rsidRPr="0022726D">
              <w:rPr>
                <w:rFonts w:ascii="Times New Roman" w:eastAsia="Times New Roman" w:hAnsi="Times New Roman"/>
                <w:bCs/>
                <w:sz w:val="22"/>
                <w:lang w:val="lt-LT"/>
              </w:rPr>
              <w:t xml:space="preserve"> vandens talpa – 1 vnt.</w:t>
            </w:r>
          </w:p>
        </w:tc>
        <w:tc>
          <w:tcPr>
            <w:tcW w:w="926" w:type="pct"/>
          </w:tcPr>
          <w:p w14:paraId="5D4D3D4D" w14:textId="4D1B82A2" w:rsidR="00A026C1" w:rsidRPr="0022726D" w:rsidRDefault="00A026C1" w:rsidP="00A026C1">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77358ADC" w14:textId="77777777" w:rsidR="00A026C1" w:rsidRPr="0022726D" w:rsidRDefault="00A026C1" w:rsidP="00A026C1">
            <w:pPr>
              <w:ind w:left="458" w:hanging="458"/>
              <w:rPr>
                <w:rFonts w:ascii="Times New Roman" w:eastAsia="Times New Roman" w:hAnsi="Times New Roman"/>
                <w:bCs/>
                <w:sz w:val="22"/>
                <w:lang w:val="lt-LT"/>
              </w:rPr>
            </w:pPr>
          </w:p>
        </w:tc>
        <w:tc>
          <w:tcPr>
            <w:tcW w:w="1057" w:type="pct"/>
          </w:tcPr>
          <w:p w14:paraId="5C1D1C98" w14:textId="77777777" w:rsidR="00A026C1" w:rsidRPr="0022726D" w:rsidRDefault="00A026C1" w:rsidP="00A026C1">
            <w:pPr>
              <w:ind w:left="458" w:hanging="458"/>
              <w:rPr>
                <w:rFonts w:ascii="Times New Roman" w:eastAsia="Times New Roman" w:hAnsi="Times New Roman"/>
                <w:bCs/>
                <w:sz w:val="22"/>
                <w:lang w:val="lt-LT"/>
              </w:rPr>
            </w:pPr>
          </w:p>
        </w:tc>
      </w:tr>
      <w:tr w:rsidR="0079394F" w:rsidRPr="00A026C1" w14:paraId="3A18A6D4" w14:textId="77777777" w:rsidTr="0036596D">
        <w:trPr>
          <w:trHeight w:val="222"/>
        </w:trPr>
        <w:tc>
          <w:tcPr>
            <w:tcW w:w="212" w:type="pct"/>
            <w:vMerge w:val="restart"/>
          </w:tcPr>
          <w:p w14:paraId="7DF619C5"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val="restart"/>
          </w:tcPr>
          <w:p w14:paraId="13C51FBB" w14:textId="77777777" w:rsidR="00A026C1" w:rsidRDefault="00A026C1" w:rsidP="00A026C1">
            <w:pPr>
              <w:rPr>
                <w:rFonts w:ascii="Times New Roman" w:eastAsia="Times New Roman" w:hAnsi="Times New Roman"/>
                <w:bCs/>
                <w:sz w:val="22"/>
                <w:lang w:val="lt-LT"/>
              </w:rPr>
            </w:pPr>
            <w:r w:rsidRPr="0022726D">
              <w:rPr>
                <w:rFonts w:ascii="Times New Roman" w:eastAsia="Times New Roman" w:hAnsi="Times New Roman"/>
                <w:bCs/>
                <w:sz w:val="22"/>
                <w:lang w:val="lt-LT"/>
              </w:rPr>
              <w:t xml:space="preserve">CO2 dujų </w:t>
            </w:r>
            <w:proofErr w:type="spellStart"/>
            <w:r w:rsidRPr="0022726D">
              <w:rPr>
                <w:rFonts w:ascii="Times New Roman" w:eastAsia="Times New Roman" w:hAnsi="Times New Roman"/>
                <w:bCs/>
                <w:sz w:val="22"/>
                <w:lang w:val="lt-LT"/>
              </w:rPr>
              <w:t>insufliatorius</w:t>
            </w:r>
            <w:proofErr w:type="spellEnd"/>
            <w:r w:rsidRPr="0022726D">
              <w:rPr>
                <w:rFonts w:ascii="Times New Roman" w:eastAsia="Times New Roman" w:hAnsi="Times New Roman"/>
                <w:bCs/>
                <w:sz w:val="22"/>
                <w:lang w:val="lt-LT"/>
              </w:rPr>
              <w:t xml:space="preserve"> – 1 vnt.</w:t>
            </w:r>
          </w:p>
          <w:p w14:paraId="365053ED" w14:textId="77777777" w:rsidR="000E5112" w:rsidRDefault="000E5112" w:rsidP="00A026C1">
            <w:pPr>
              <w:rPr>
                <w:rFonts w:ascii="Times New Roman" w:eastAsia="Times New Roman" w:hAnsi="Times New Roman"/>
                <w:bCs/>
                <w:sz w:val="22"/>
                <w:lang w:val="lt-LT"/>
              </w:rPr>
            </w:pPr>
          </w:p>
          <w:p w14:paraId="5C3FF454" w14:textId="77777777" w:rsidR="000E5112" w:rsidRDefault="000E5112" w:rsidP="00A026C1">
            <w:pPr>
              <w:rPr>
                <w:rFonts w:ascii="Times New Roman" w:eastAsia="Times New Roman" w:hAnsi="Times New Roman"/>
                <w:bCs/>
                <w:i/>
                <w:iCs/>
                <w:color w:val="FF0000"/>
                <w:sz w:val="22"/>
                <w:lang w:val="lt-LT"/>
              </w:rPr>
            </w:pPr>
            <w:r w:rsidRPr="0079394F">
              <w:rPr>
                <w:rFonts w:ascii="Times New Roman" w:eastAsia="Times New Roman" w:hAnsi="Times New Roman"/>
                <w:bCs/>
                <w:color w:val="FF0000"/>
                <w:sz w:val="22"/>
                <w:lang w:val="lt-LT"/>
              </w:rPr>
              <w:t>(</w:t>
            </w:r>
            <w:r w:rsidRPr="0079394F">
              <w:rPr>
                <w:rFonts w:ascii="Times New Roman" w:eastAsia="Times New Roman" w:hAnsi="Times New Roman"/>
                <w:bCs/>
                <w:i/>
                <w:iCs/>
                <w:color w:val="FF0000"/>
                <w:sz w:val="22"/>
                <w:lang w:val="lt-LT"/>
              </w:rPr>
              <w:t>Gamintojas,</w:t>
            </w:r>
          </w:p>
          <w:p w14:paraId="65479632" w14:textId="1C8D2E22" w:rsidR="000E5112" w:rsidRPr="000E5112" w:rsidRDefault="000E5112" w:rsidP="00A026C1">
            <w:pPr>
              <w:rPr>
                <w:rFonts w:ascii="Times New Roman" w:eastAsia="Times New Roman" w:hAnsi="Times New Roman"/>
                <w:b/>
                <w:sz w:val="22"/>
                <w:lang w:val="lt-LT"/>
              </w:rPr>
            </w:pPr>
            <w:r w:rsidRPr="0079394F">
              <w:rPr>
                <w:rFonts w:ascii="Times New Roman" w:eastAsia="Times New Roman" w:hAnsi="Times New Roman"/>
                <w:bCs/>
                <w:i/>
                <w:iCs/>
                <w:color w:val="FF0000"/>
                <w:sz w:val="22"/>
                <w:lang w:val="lt-LT"/>
              </w:rPr>
              <w:t>modelis)</w:t>
            </w:r>
          </w:p>
        </w:tc>
        <w:tc>
          <w:tcPr>
            <w:tcW w:w="1226" w:type="pct"/>
          </w:tcPr>
          <w:p w14:paraId="65B41A83" w14:textId="77777777" w:rsidR="00A026C1" w:rsidRPr="0022726D" w:rsidRDefault="00A026C1" w:rsidP="00A026C1">
            <w:pPr>
              <w:pStyle w:val="Sraopastraipa"/>
              <w:numPr>
                <w:ilvl w:val="0"/>
                <w:numId w:val="10"/>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Skirtas naudoti endoskopinių procedūrų (</w:t>
            </w:r>
            <w:proofErr w:type="spellStart"/>
            <w:r w:rsidRPr="0022726D">
              <w:rPr>
                <w:rFonts w:ascii="Times New Roman" w:eastAsia="Times New Roman" w:hAnsi="Times New Roman"/>
                <w:bCs/>
                <w:sz w:val="22"/>
                <w:lang w:val="lt-LT"/>
              </w:rPr>
              <w:t>kolonoskopijų</w:t>
            </w:r>
            <w:proofErr w:type="spellEnd"/>
            <w:r w:rsidRPr="0022726D">
              <w:rPr>
                <w:rFonts w:ascii="Times New Roman" w:eastAsia="Times New Roman" w:hAnsi="Times New Roman"/>
                <w:bCs/>
                <w:sz w:val="22"/>
                <w:lang w:val="lt-LT"/>
              </w:rPr>
              <w:t>) metu;</w:t>
            </w:r>
          </w:p>
          <w:p w14:paraId="0659F148" w14:textId="77777777" w:rsidR="00A026C1" w:rsidRPr="0022726D" w:rsidRDefault="00A026C1" w:rsidP="00A026C1">
            <w:pPr>
              <w:pStyle w:val="Sraopastraipa"/>
              <w:ind w:left="510"/>
              <w:rPr>
                <w:rFonts w:ascii="Times New Roman" w:eastAsia="Times New Roman" w:hAnsi="Times New Roman"/>
                <w:bCs/>
                <w:sz w:val="22"/>
                <w:lang w:val="lt-LT"/>
              </w:rPr>
            </w:pPr>
          </w:p>
        </w:tc>
        <w:tc>
          <w:tcPr>
            <w:tcW w:w="926" w:type="pct"/>
          </w:tcPr>
          <w:p w14:paraId="438A06F6" w14:textId="3270A51A"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2139E0DD" w14:textId="77777777" w:rsidR="00A026C1" w:rsidRPr="0022726D" w:rsidRDefault="00A026C1" w:rsidP="00A026C1">
            <w:pPr>
              <w:rPr>
                <w:rFonts w:ascii="Times New Roman" w:eastAsia="Times New Roman" w:hAnsi="Times New Roman"/>
                <w:bCs/>
                <w:sz w:val="22"/>
                <w:lang w:val="lt-LT"/>
              </w:rPr>
            </w:pPr>
          </w:p>
        </w:tc>
        <w:tc>
          <w:tcPr>
            <w:tcW w:w="1057" w:type="pct"/>
          </w:tcPr>
          <w:p w14:paraId="44743B6D" w14:textId="77777777" w:rsidR="00A026C1" w:rsidRPr="0022726D" w:rsidRDefault="00A026C1" w:rsidP="00A026C1">
            <w:pPr>
              <w:rPr>
                <w:rFonts w:ascii="Times New Roman" w:eastAsia="Times New Roman" w:hAnsi="Times New Roman"/>
                <w:bCs/>
                <w:sz w:val="22"/>
                <w:lang w:val="lt-LT"/>
              </w:rPr>
            </w:pPr>
          </w:p>
        </w:tc>
      </w:tr>
      <w:tr w:rsidR="0079394F" w:rsidRPr="00A026C1" w14:paraId="502414F3" w14:textId="77777777" w:rsidTr="0036596D">
        <w:trPr>
          <w:trHeight w:val="222"/>
        </w:trPr>
        <w:tc>
          <w:tcPr>
            <w:tcW w:w="212" w:type="pct"/>
            <w:vMerge/>
          </w:tcPr>
          <w:p w14:paraId="74654491"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6C046236" w14:textId="77777777" w:rsidR="00A026C1" w:rsidRPr="0022726D" w:rsidRDefault="00A026C1" w:rsidP="00A026C1">
            <w:pPr>
              <w:rPr>
                <w:rFonts w:ascii="Times New Roman" w:eastAsia="Times New Roman" w:hAnsi="Times New Roman"/>
                <w:bCs/>
                <w:sz w:val="22"/>
                <w:lang w:val="lt-LT"/>
              </w:rPr>
            </w:pPr>
          </w:p>
        </w:tc>
        <w:tc>
          <w:tcPr>
            <w:tcW w:w="1226" w:type="pct"/>
          </w:tcPr>
          <w:p w14:paraId="1C4B9781" w14:textId="77777777" w:rsidR="00A026C1" w:rsidRPr="0022726D" w:rsidRDefault="00A026C1" w:rsidP="00A026C1">
            <w:pPr>
              <w:pStyle w:val="Sraopastraipa"/>
              <w:numPr>
                <w:ilvl w:val="0"/>
                <w:numId w:val="10"/>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Galimybė prijungti prie centrinės CO2 dujų sistemos ir CO2 dujų baliono;</w:t>
            </w:r>
          </w:p>
          <w:p w14:paraId="7F38B56A" w14:textId="77777777" w:rsidR="00A026C1" w:rsidRPr="0022726D" w:rsidRDefault="00A026C1" w:rsidP="00A026C1">
            <w:pPr>
              <w:pStyle w:val="Sraopastraipa"/>
              <w:ind w:left="510"/>
              <w:rPr>
                <w:rFonts w:ascii="Times New Roman" w:eastAsia="Times New Roman" w:hAnsi="Times New Roman"/>
                <w:bCs/>
                <w:sz w:val="22"/>
                <w:lang w:val="lt-LT"/>
              </w:rPr>
            </w:pPr>
          </w:p>
        </w:tc>
        <w:tc>
          <w:tcPr>
            <w:tcW w:w="926" w:type="pct"/>
          </w:tcPr>
          <w:p w14:paraId="3D9490D4" w14:textId="168D93D4"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0784EF75" w14:textId="77777777" w:rsidR="00A026C1" w:rsidRPr="0022726D" w:rsidRDefault="00A026C1" w:rsidP="00A026C1">
            <w:pPr>
              <w:rPr>
                <w:rFonts w:ascii="Times New Roman" w:eastAsia="Times New Roman" w:hAnsi="Times New Roman"/>
                <w:bCs/>
                <w:sz w:val="22"/>
                <w:lang w:val="lt-LT"/>
              </w:rPr>
            </w:pPr>
          </w:p>
        </w:tc>
        <w:tc>
          <w:tcPr>
            <w:tcW w:w="1057" w:type="pct"/>
          </w:tcPr>
          <w:p w14:paraId="11E31833" w14:textId="77777777" w:rsidR="00A026C1" w:rsidRPr="0022726D" w:rsidRDefault="00A026C1" w:rsidP="00A026C1">
            <w:pPr>
              <w:rPr>
                <w:rFonts w:ascii="Times New Roman" w:eastAsia="Times New Roman" w:hAnsi="Times New Roman"/>
                <w:bCs/>
                <w:sz w:val="22"/>
                <w:lang w:val="lt-LT"/>
              </w:rPr>
            </w:pPr>
          </w:p>
        </w:tc>
      </w:tr>
      <w:tr w:rsidR="0079394F" w:rsidRPr="00A026C1" w14:paraId="5BAAE21E" w14:textId="77777777" w:rsidTr="0036596D">
        <w:trPr>
          <w:trHeight w:val="222"/>
        </w:trPr>
        <w:tc>
          <w:tcPr>
            <w:tcW w:w="212" w:type="pct"/>
            <w:vMerge/>
          </w:tcPr>
          <w:p w14:paraId="6DAA91BC"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43A5D7B3" w14:textId="77777777" w:rsidR="00A026C1" w:rsidRPr="0022726D" w:rsidRDefault="00A026C1" w:rsidP="00A026C1">
            <w:pPr>
              <w:rPr>
                <w:rFonts w:ascii="Times New Roman" w:eastAsia="Times New Roman" w:hAnsi="Times New Roman"/>
                <w:bCs/>
                <w:sz w:val="22"/>
                <w:lang w:val="lt-LT"/>
              </w:rPr>
            </w:pPr>
          </w:p>
        </w:tc>
        <w:tc>
          <w:tcPr>
            <w:tcW w:w="1226" w:type="pct"/>
          </w:tcPr>
          <w:p w14:paraId="6F1F1530" w14:textId="77777777" w:rsidR="00A026C1" w:rsidRPr="0022726D" w:rsidRDefault="00A026C1" w:rsidP="00A026C1">
            <w:pPr>
              <w:pStyle w:val="Sraopastraipa"/>
              <w:numPr>
                <w:ilvl w:val="0"/>
                <w:numId w:val="10"/>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Su dujų baliono talpos indikatoriumi;</w:t>
            </w:r>
          </w:p>
          <w:p w14:paraId="4C50D85A" w14:textId="77777777" w:rsidR="00A026C1" w:rsidRPr="0022726D" w:rsidRDefault="00A026C1" w:rsidP="00A026C1">
            <w:pPr>
              <w:pStyle w:val="Sraopastraipa"/>
              <w:ind w:left="510"/>
              <w:rPr>
                <w:rFonts w:ascii="Times New Roman" w:eastAsia="Times New Roman" w:hAnsi="Times New Roman"/>
                <w:bCs/>
                <w:sz w:val="22"/>
                <w:lang w:val="lt-LT"/>
              </w:rPr>
            </w:pPr>
          </w:p>
        </w:tc>
        <w:tc>
          <w:tcPr>
            <w:tcW w:w="926" w:type="pct"/>
          </w:tcPr>
          <w:p w14:paraId="5488C4DE" w14:textId="66E3FC94"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1DF56020" w14:textId="77777777" w:rsidR="00A026C1" w:rsidRPr="0022726D" w:rsidRDefault="00A026C1" w:rsidP="00A026C1">
            <w:pPr>
              <w:rPr>
                <w:rFonts w:ascii="Times New Roman" w:eastAsia="Times New Roman" w:hAnsi="Times New Roman"/>
                <w:bCs/>
                <w:sz w:val="22"/>
                <w:lang w:val="lt-LT"/>
              </w:rPr>
            </w:pPr>
          </w:p>
        </w:tc>
        <w:tc>
          <w:tcPr>
            <w:tcW w:w="1057" w:type="pct"/>
          </w:tcPr>
          <w:p w14:paraId="69757F8B" w14:textId="77777777" w:rsidR="00A026C1" w:rsidRPr="0022726D" w:rsidRDefault="00A026C1" w:rsidP="00A026C1">
            <w:pPr>
              <w:rPr>
                <w:rFonts w:ascii="Times New Roman" w:eastAsia="Times New Roman" w:hAnsi="Times New Roman"/>
                <w:bCs/>
                <w:sz w:val="22"/>
                <w:lang w:val="lt-LT"/>
              </w:rPr>
            </w:pPr>
          </w:p>
        </w:tc>
      </w:tr>
      <w:tr w:rsidR="0079394F" w:rsidRPr="00A026C1" w14:paraId="7BE417B0" w14:textId="4D30A828" w:rsidTr="0036596D">
        <w:trPr>
          <w:trHeight w:val="222"/>
        </w:trPr>
        <w:tc>
          <w:tcPr>
            <w:tcW w:w="212" w:type="pct"/>
            <w:vMerge/>
          </w:tcPr>
          <w:p w14:paraId="14976397"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0ED45CDE" w14:textId="5FFF94E6" w:rsidR="00A026C1" w:rsidRPr="0022726D" w:rsidRDefault="00A026C1" w:rsidP="00A026C1">
            <w:pPr>
              <w:rPr>
                <w:rFonts w:ascii="Times New Roman" w:eastAsia="Times New Roman" w:hAnsi="Times New Roman"/>
                <w:bCs/>
                <w:sz w:val="22"/>
                <w:lang w:val="lt-LT"/>
              </w:rPr>
            </w:pPr>
          </w:p>
        </w:tc>
        <w:tc>
          <w:tcPr>
            <w:tcW w:w="1226" w:type="pct"/>
          </w:tcPr>
          <w:p w14:paraId="4219DE70" w14:textId="77777777" w:rsidR="00A026C1" w:rsidRPr="0022726D" w:rsidRDefault="00A026C1" w:rsidP="00A026C1">
            <w:pPr>
              <w:pStyle w:val="Sraopastraipa"/>
              <w:numPr>
                <w:ilvl w:val="0"/>
                <w:numId w:val="10"/>
              </w:numPr>
              <w:ind w:left="510" w:hanging="510"/>
              <w:rPr>
                <w:rFonts w:ascii="Times New Roman" w:eastAsia="Times New Roman" w:hAnsi="Times New Roman"/>
                <w:bCs/>
                <w:sz w:val="22"/>
                <w:lang w:val="lt-LT"/>
              </w:rPr>
            </w:pPr>
            <w:r w:rsidRPr="0022726D">
              <w:rPr>
                <w:rFonts w:ascii="Times New Roman" w:eastAsia="Times New Roman" w:hAnsi="Times New Roman"/>
                <w:bCs/>
                <w:sz w:val="22"/>
                <w:lang w:val="lt-LT"/>
              </w:rPr>
              <w:t>Komplekte žarna prijungimui prie CO2 dujų baliono.</w:t>
            </w:r>
          </w:p>
        </w:tc>
        <w:tc>
          <w:tcPr>
            <w:tcW w:w="926" w:type="pct"/>
          </w:tcPr>
          <w:p w14:paraId="757746CD" w14:textId="54C31E4E"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2E480133" w14:textId="77777777" w:rsidR="00A026C1" w:rsidRPr="0022726D" w:rsidRDefault="00A026C1" w:rsidP="00A026C1">
            <w:pPr>
              <w:rPr>
                <w:rFonts w:ascii="Times New Roman" w:eastAsia="Times New Roman" w:hAnsi="Times New Roman"/>
                <w:bCs/>
                <w:sz w:val="22"/>
                <w:lang w:val="lt-LT"/>
              </w:rPr>
            </w:pPr>
          </w:p>
        </w:tc>
        <w:tc>
          <w:tcPr>
            <w:tcW w:w="1057" w:type="pct"/>
          </w:tcPr>
          <w:p w14:paraId="397DCF87" w14:textId="77777777" w:rsidR="00A026C1" w:rsidRPr="0022726D" w:rsidRDefault="00A026C1" w:rsidP="00A026C1">
            <w:pPr>
              <w:rPr>
                <w:rFonts w:ascii="Times New Roman" w:eastAsia="Times New Roman" w:hAnsi="Times New Roman"/>
                <w:bCs/>
                <w:sz w:val="22"/>
                <w:lang w:val="lt-LT"/>
              </w:rPr>
            </w:pPr>
          </w:p>
        </w:tc>
      </w:tr>
      <w:tr w:rsidR="0079394F" w:rsidRPr="00A026C1" w14:paraId="42158C42" w14:textId="77777777" w:rsidTr="0036596D">
        <w:trPr>
          <w:trHeight w:val="222"/>
        </w:trPr>
        <w:tc>
          <w:tcPr>
            <w:tcW w:w="212" w:type="pct"/>
            <w:vMerge w:val="restart"/>
          </w:tcPr>
          <w:p w14:paraId="3C5E497C"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val="restart"/>
          </w:tcPr>
          <w:p w14:paraId="0DCFBA17" w14:textId="77777777" w:rsidR="00A026C1" w:rsidRDefault="00A026C1" w:rsidP="00A026C1">
            <w:pPr>
              <w:rPr>
                <w:rFonts w:ascii="Times New Roman" w:eastAsia="Times New Roman" w:hAnsi="Times New Roman"/>
                <w:bCs/>
                <w:sz w:val="22"/>
                <w:lang w:val="lt-LT"/>
              </w:rPr>
            </w:pPr>
            <w:r w:rsidRPr="0022726D">
              <w:rPr>
                <w:rFonts w:ascii="Times New Roman" w:eastAsia="Times New Roman" w:hAnsi="Times New Roman"/>
                <w:bCs/>
                <w:sz w:val="22"/>
                <w:lang w:val="lt-LT"/>
              </w:rPr>
              <w:t>Endoskopinis siurblys – 1 vnt.</w:t>
            </w:r>
          </w:p>
          <w:p w14:paraId="52743B36" w14:textId="77777777" w:rsidR="000E5112" w:rsidRDefault="000E5112" w:rsidP="00A026C1">
            <w:pPr>
              <w:rPr>
                <w:rFonts w:ascii="Times New Roman" w:eastAsia="Times New Roman" w:hAnsi="Times New Roman"/>
                <w:bCs/>
                <w:sz w:val="22"/>
                <w:lang w:val="lt-LT"/>
              </w:rPr>
            </w:pPr>
          </w:p>
          <w:p w14:paraId="24D3C9D0" w14:textId="77777777" w:rsidR="000E5112" w:rsidRDefault="000E5112" w:rsidP="00A026C1">
            <w:pPr>
              <w:rPr>
                <w:rFonts w:ascii="Times New Roman" w:eastAsia="Times New Roman" w:hAnsi="Times New Roman"/>
                <w:bCs/>
                <w:i/>
                <w:iCs/>
                <w:color w:val="FF0000"/>
                <w:sz w:val="22"/>
                <w:lang w:val="lt-LT"/>
              </w:rPr>
            </w:pPr>
            <w:r w:rsidRPr="0079394F">
              <w:rPr>
                <w:rFonts w:ascii="Times New Roman" w:eastAsia="Times New Roman" w:hAnsi="Times New Roman"/>
                <w:bCs/>
                <w:color w:val="FF0000"/>
                <w:sz w:val="22"/>
                <w:lang w:val="lt-LT"/>
              </w:rPr>
              <w:t>(</w:t>
            </w:r>
            <w:r w:rsidRPr="0079394F">
              <w:rPr>
                <w:rFonts w:ascii="Times New Roman" w:eastAsia="Times New Roman" w:hAnsi="Times New Roman"/>
                <w:bCs/>
                <w:i/>
                <w:iCs/>
                <w:color w:val="FF0000"/>
                <w:sz w:val="22"/>
                <w:lang w:val="lt-LT"/>
              </w:rPr>
              <w:t>Gamintojas,</w:t>
            </w:r>
          </w:p>
          <w:p w14:paraId="0835F636" w14:textId="6BF1E469" w:rsidR="000E5112" w:rsidRPr="0022726D" w:rsidRDefault="000E5112" w:rsidP="00A026C1">
            <w:pPr>
              <w:rPr>
                <w:rFonts w:ascii="Times New Roman" w:eastAsia="Times New Roman" w:hAnsi="Times New Roman"/>
                <w:bCs/>
                <w:sz w:val="22"/>
                <w:lang w:val="lt-LT"/>
              </w:rPr>
            </w:pPr>
            <w:r w:rsidRPr="0079394F">
              <w:rPr>
                <w:rFonts w:ascii="Times New Roman" w:eastAsia="Times New Roman" w:hAnsi="Times New Roman"/>
                <w:bCs/>
                <w:i/>
                <w:iCs/>
                <w:color w:val="FF0000"/>
                <w:sz w:val="22"/>
                <w:lang w:val="lt-LT"/>
              </w:rPr>
              <w:t>modelis)</w:t>
            </w:r>
          </w:p>
        </w:tc>
        <w:tc>
          <w:tcPr>
            <w:tcW w:w="1226" w:type="pct"/>
          </w:tcPr>
          <w:p w14:paraId="1543392F" w14:textId="77777777" w:rsidR="00A026C1" w:rsidRPr="0022726D" w:rsidRDefault="00A026C1" w:rsidP="00A026C1">
            <w:pPr>
              <w:pStyle w:val="Sraopastraipa"/>
              <w:numPr>
                <w:ilvl w:val="0"/>
                <w:numId w:val="12"/>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Didžiausias siurbimo srautas ≥ 40 l/min;</w:t>
            </w:r>
          </w:p>
          <w:p w14:paraId="19333921" w14:textId="77777777" w:rsidR="00A026C1" w:rsidRPr="0022726D" w:rsidRDefault="00A026C1" w:rsidP="00A026C1">
            <w:pPr>
              <w:pStyle w:val="Sraopastraipa"/>
              <w:ind w:left="511"/>
              <w:rPr>
                <w:rFonts w:ascii="Times New Roman" w:eastAsia="Times New Roman" w:hAnsi="Times New Roman"/>
                <w:bCs/>
                <w:sz w:val="22"/>
                <w:lang w:val="lt-LT"/>
              </w:rPr>
            </w:pPr>
          </w:p>
        </w:tc>
        <w:tc>
          <w:tcPr>
            <w:tcW w:w="926" w:type="pct"/>
          </w:tcPr>
          <w:p w14:paraId="5D2373B7" w14:textId="55B8EBFF" w:rsidR="00A026C1" w:rsidRPr="0022726D" w:rsidRDefault="00A026C1" w:rsidP="00A026C1">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341B0D52" w14:textId="77777777" w:rsidR="00A026C1" w:rsidRPr="0022726D" w:rsidRDefault="00A026C1" w:rsidP="00A026C1">
            <w:pPr>
              <w:ind w:left="458" w:hanging="458"/>
              <w:rPr>
                <w:rFonts w:ascii="Times New Roman" w:eastAsia="Times New Roman" w:hAnsi="Times New Roman"/>
                <w:bCs/>
                <w:sz w:val="22"/>
                <w:lang w:val="lt-LT"/>
              </w:rPr>
            </w:pPr>
          </w:p>
        </w:tc>
        <w:tc>
          <w:tcPr>
            <w:tcW w:w="1057" w:type="pct"/>
          </w:tcPr>
          <w:p w14:paraId="0CDAD477" w14:textId="77777777" w:rsidR="00A026C1" w:rsidRPr="0022726D" w:rsidRDefault="00A026C1" w:rsidP="00A026C1">
            <w:pPr>
              <w:ind w:left="458" w:hanging="458"/>
              <w:rPr>
                <w:rFonts w:ascii="Times New Roman" w:eastAsia="Times New Roman" w:hAnsi="Times New Roman"/>
                <w:bCs/>
                <w:sz w:val="22"/>
                <w:lang w:val="lt-LT"/>
              </w:rPr>
            </w:pPr>
          </w:p>
        </w:tc>
      </w:tr>
      <w:tr w:rsidR="0079394F" w:rsidRPr="000352B3" w14:paraId="5D4680F5" w14:textId="77777777" w:rsidTr="0036596D">
        <w:trPr>
          <w:trHeight w:val="222"/>
        </w:trPr>
        <w:tc>
          <w:tcPr>
            <w:tcW w:w="212" w:type="pct"/>
            <w:vMerge/>
          </w:tcPr>
          <w:p w14:paraId="19C50B16"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3747067C" w14:textId="77777777" w:rsidR="00A026C1" w:rsidRPr="0022726D" w:rsidRDefault="00A026C1" w:rsidP="00A026C1">
            <w:pPr>
              <w:rPr>
                <w:rFonts w:ascii="Times New Roman" w:eastAsia="Times New Roman" w:hAnsi="Times New Roman"/>
                <w:bCs/>
                <w:sz w:val="22"/>
                <w:lang w:val="lt-LT"/>
              </w:rPr>
            </w:pPr>
          </w:p>
        </w:tc>
        <w:tc>
          <w:tcPr>
            <w:tcW w:w="1226" w:type="pct"/>
          </w:tcPr>
          <w:p w14:paraId="596EBCFE" w14:textId="77777777" w:rsidR="00A026C1" w:rsidRDefault="00A026C1" w:rsidP="00A026C1">
            <w:pPr>
              <w:pStyle w:val="Sraopastraipa"/>
              <w:numPr>
                <w:ilvl w:val="0"/>
                <w:numId w:val="12"/>
              </w:numPr>
              <w:ind w:left="511" w:hanging="511"/>
              <w:rPr>
                <w:rFonts w:ascii="Times New Roman" w:eastAsia="Times New Roman" w:hAnsi="Times New Roman"/>
                <w:bCs/>
                <w:sz w:val="22"/>
                <w:lang w:val="lt-LT"/>
              </w:rPr>
            </w:pPr>
            <w:r w:rsidRPr="0022726D">
              <w:rPr>
                <w:rFonts w:ascii="Times New Roman" w:eastAsia="Times New Roman" w:hAnsi="Times New Roman"/>
                <w:bCs/>
                <w:sz w:val="22"/>
                <w:lang w:val="lt-LT"/>
              </w:rPr>
              <w:t>Vakuumas ≥ 9</w:t>
            </w:r>
            <w:r>
              <w:rPr>
                <w:rFonts w:ascii="Times New Roman" w:eastAsia="Times New Roman" w:hAnsi="Times New Roman"/>
                <w:bCs/>
                <w:sz w:val="22"/>
                <w:lang w:val="lt-LT"/>
              </w:rPr>
              <w:t>0</w:t>
            </w:r>
            <w:r w:rsidRPr="0022726D">
              <w:rPr>
                <w:rFonts w:ascii="Times New Roman" w:eastAsia="Times New Roman" w:hAnsi="Times New Roman"/>
                <w:bCs/>
                <w:sz w:val="22"/>
                <w:lang w:val="lt-LT"/>
              </w:rPr>
              <w:t xml:space="preserve"> </w:t>
            </w:r>
            <w:proofErr w:type="spellStart"/>
            <w:r w:rsidRPr="0022726D">
              <w:rPr>
                <w:rFonts w:ascii="Times New Roman" w:eastAsia="Times New Roman" w:hAnsi="Times New Roman"/>
                <w:bCs/>
                <w:sz w:val="22"/>
                <w:lang w:val="lt-LT"/>
              </w:rPr>
              <w:t>kPa</w:t>
            </w:r>
            <w:proofErr w:type="spellEnd"/>
            <w:r w:rsidRPr="0022726D">
              <w:rPr>
                <w:rFonts w:ascii="Times New Roman" w:eastAsia="Times New Roman" w:hAnsi="Times New Roman"/>
                <w:bCs/>
                <w:sz w:val="22"/>
                <w:lang w:val="lt-LT"/>
              </w:rPr>
              <w:t>;</w:t>
            </w:r>
          </w:p>
          <w:p w14:paraId="3AD0A56E" w14:textId="77777777" w:rsidR="00A026C1" w:rsidRPr="0022726D" w:rsidRDefault="00A026C1" w:rsidP="00A026C1">
            <w:pPr>
              <w:pStyle w:val="Sraopastraipa"/>
              <w:ind w:left="511"/>
              <w:rPr>
                <w:rFonts w:ascii="Times New Roman" w:eastAsia="Times New Roman" w:hAnsi="Times New Roman"/>
                <w:bCs/>
                <w:sz w:val="22"/>
                <w:lang w:val="lt-LT"/>
              </w:rPr>
            </w:pPr>
          </w:p>
        </w:tc>
        <w:tc>
          <w:tcPr>
            <w:tcW w:w="926" w:type="pct"/>
          </w:tcPr>
          <w:p w14:paraId="71673364" w14:textId="07ACD98F" w:rsidR="00A026C1" w:rsidRPr="0022726D" w:rsidRDefault="00A026C1" w:rsidP="00A026C1">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1F2B79A4" w14:textId="77777777" w:rsidR="00A026C1" w:rsidRPr="0022726D" w:rsidRDefault="00A026C1" w:rsidP="00A026C1">
            <w:pPr>
              <w:ind w:left="458" w:hanging="458"/>
              <w:rPr>
                <w:rFonts w:ascii="Times New Roman" w:eastAsia="Times New Roman" w:hAnsi="Times New Roman"/>
                <w:bCs/>
                <w:sz w:val="22"/>
                <w:lang w:val="lt-LT"/>
              </w:rPr>
            </w:pPr>
          </w:p>
        </w:tc>
        <w:tc>
          <w:tcPr>
            <w:tcW w:w="1057" w:type="pct"/>
          </w:tcPr>
          <w:p w14:paraId="61E65B39" w14:textId="77777777" w:rsidR="00A026C1" w:rsidRPr="0022726D" w:rsidRDefault="00A026C1" w:rsidP="00A026C1">
            <w:pPr>
              <w:ind w:left="458" w:hanging="458"/>
              <w:rPr>
                <w:rFonts w:ascii="Times New Roman" w:eastAsia="Times New Roman" w:hAnsi="Times New Roman"/>
                <w:bCs/>
                <w:sz w:val="22"/>
                <w:lang w:val="lt-LT"/>
              </w:rPr>
            </w:pPr>
          </w:p>
        </w:tc>
      </w:tr>
      <w:tr w:rsidR="0079394F" w:rsidRPr="00A026C1" w14:paraId="1CF37E69" w14:textId="1DC38831" w:rsidTr="0036596D">
        <w:trPr>
          <w:trHeight w:val="222"/>
        </w:trPr>
        <w:tc>
          <w:tcPr>
            <w:tcW w:w="212" w:type="pct"/>
            <w:vMerge/>
          </w:tcPr>
          <w:p w14:paraId="786DA675"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2197C985" w14:textId="27FC65C3" w:rsidR="00A026C1" w:rsidRPr="0022726D" w:rsidRDefault="00A026C1" w:rsidP="00A026C1">
            <w:pPr>
              <w:rPr>
                <w:rFonts w:ascii="Times New Roman" w:eastAsia="Times New Roman" w:hAnsi="Times New Roman"/>
                <w:bCs/>
                <w:sz w:val="22"/>
                <w:lang w:val="lt-LT"/>
              </w:rPr>
            </w:pPr>
          </w:p>
        </w:tc>
        <w:tc>
          <w:tcPr>
            <w:tcW w:w="1226" w:type="pct"/>
          </w:tcPr>
          <w:p w14:paraId="076CA253" w14:textId="77777777" w:rsidR="00A026C1" w:rsidRPr="0022726D" w:rsidRDefault="00A026C1" w:rsidP="00A026C1">
            <w:pPr>
              <w:pStyle w:val="Sraopastraipa"/>
              <w:ind w:left="511"/>
              <w:rPr>
                <w:rFonts w:ascii="Times New Roman" w:eastAsia="Times New Roman" w:hAnsi="Times New Roman"/>
                <w:bCs/>
                <w:sz w:val="22"/>
                <w:lang w:val="lt-LT"/>
              </w:rPr>
            </w:pPr>
          </w:p>
          <w:p w14:paraId="3AE01B57" w14:textId="77777777" w:rsidR="00A026C1" w:rsidRPr="0022726D" w:rsidRDefault="00A026C1" w:rsidP="00A026C1">
            <w:pPr>
              <w:pStyle w:val="Sraopastraipa"/>
              <w:numPr>
                <w:ilvl w:val="0"/>
                <w:numId w:val="12"/>
              </w:numPr>
              <w:ind w:left="511" w:hanging="511"/>
              <w:rPr>
                <w:rFonts w:ascii="Times New Roman" w:eastAsia="Times New Roman" w:hAnsi="Times New Roman"/>
                <w:bCs/>
                <w:sz w:val="22"/>
                <w:lang w:val="lt-LT"/>
              </w:rPr>
            </w:pPr>
            <w:proofErr w:type="spellStart"/>
            <w:r w:rsidRPr="0022726D">
              <w:rPr>
                <w:rFonts w:ascii="Times New Roman" w:eastAsia="Times New Roman" w:hAnsi="Times New Roman"/>
                <w:bCs/>
                <w:sz w:val="22"/>
                <w:lang w:val="lt-LT"/>
              </w:rPr>
              <w:t>Autoklavuojamas</w:t>
            </w:r>
            <w:proofErr w:type="spellEnd"/>
            <w:r w:rsidRPr="0022726D">
              <w:rPr>
                <w:rFonts w:ascii="Times New Roman" w:eastAsia="Times New Roman" w:hAnsi="Times New Roman"/>
                <w:bCs/>
                <w:sz w:val="22"/>
                <w:lang w:val="lt-LT"/>
              </w:rPr>
              <w:t xml:space="preserve"> indas skysčiams ≥ 1 l talpos.</w:t>
            </w:r>
          </w:p>
        </w:tc>
        <w:tc>
          <w:tcPr>
            <w:tcW w:w="926" w:type="pct"/>
          </w:tcPr>
          <w:p w14:paraId="4285AABA" w14:textId="053A8A0C" w:rsidR="00A026C1" w:rsidRPr="0022726D" w:rsidRDefault="00A026C1" w:rsidP="00A026C1">
            <w:pPr>
              <w:ind w:left="458" w:hanging="458"/>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3AF691C7" w14:textId="77777777" w:rsidR="00A026C1" w:rsidRPr="0022726D" w:rsidRDefault="00A026C1" w:rsidP="00A026C1">
            <w:pPr>
              <w:ind w:left="458" w:hanging="458"/>
              <w:rPr>
                <w:rFonts w:ascii="Times New Roman" w:eastAsia="Times New Roman" w:hAnsi="Times New Roman"/>
                <w:bCs/>
                <w:sz w:val="22"/>
                <w:lang w:val="lt-LT"/>
              </w:rPr>
            </w:pPr>
          </w:p>
        </w:tc>
        <w:tc>
          <w:tcPr>
            <w:tcW w:w="1057" w:type="pct"/>
          </w:tcPr>
          <w:p w14:paraId="575228ED" w14:textId="77777777" w:rsidR="00A026C1" w:rsidRPr="0022726D" w:rsidRDefault="00A026C1" w:rsidP="00A026C1">
            <w:pPr>
              <w:ind w:left="458" w:hanging="458"/>
              <w:rPr>
                <w:rFonts w:ascii="Times New Roman" w:eastAsia="Times New Roman" w:hAnsi="Times New Roman"/>
                <w:bCs/>
                <w:sz w:val="22"/>
                <w:lang w:val="lt-LT"/>
              </w:rPr>
            </w:pPr>
          </w:p>
        </w:tc>
      </w:tr>
      <w:tr w:rsidR="0079394F" w:rsidRPr="0022726D" w14:paraId="4B72CE4E" w14:textId="77777777" w:rsidTr="0036596D">
        <w:trPr>
          <w:trHeight w:val="222"/>
        </w:trPr>
        <w:tc>
          <w:tcPr>
            <w:tcW w:w="212" w:type="pct"/>
            <w:vMerge w:val="restart"/>
          </w:tcPr>
          <w:p w14:paraId="6968BD0E"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val="restart"/>
          </w:tcPr>
          <w:p w14:paraId="3516FD0B" w14:textId="77777777" w:rsidR="00A026C1" w:rsidRDefault="00A026C1" w:rsidP="00A026C1">
            <w:pPr>
              <w:rPr>
                <w:rFonts w:ascii="Times New Roman" w:eastAsia="Times New Roman" w:hAnsi="Times New Roman"/>
                <w:bCs/>
                <w:sz w:val="22"/>
                <w:lang w:val="lt-LT"/>
              </w:rPr>
            </w:pPr>
            <w:r w:rsidRPr="0022726D">
              <w:rPr>
                <w:rFonts w:ascii="Times New Roman" w:eastAsia="Times New Roman" w:hAnsi="Times New Roman"/>
                <w:bCs/>
                <w:sz w:val="22"/>
                <w:lang w:val="lt-LT"/>
              </w:rPr>
              <w:t>Vežimėlis endoskopinei įrangai – 1 vnt.</w:t>
            </w:r>
          </w:p>
          <w:p w14:paraId="019F25BA" w14:textId="77777777" w:rsidR="000E5112" w:rsidRDefault="000E5112" w:rsidP="00A026C1">
            <w:pPr>
              <w:rPr>
                <w:rFonts w:ascii="Times New Roman" w:eastAsia="Times New Roman" w:hAnsi="Times New Roman"/>
                <w:bCs/>
                <w:sz w:val="22"/>
                <w:lang w:val="lt-LT"/>
              </w:rPr>
            </w:pPr>
          </w:p>
          <w:p w14:paraId="0C3DB561" w14:textId="77777777" w:rsidR="000E5112" w:rsidRDefault="000E5112" w:rsidP="00A026C1">
            <w:pPr>
              <w:rPr>
                <w:rFonts w:ascii="Times New Roman" w:eastAsia="Times New Roman" w:hAnsi="Times New Roman"/>
                <w:bCs/>
                <w:i/>
                <w:iCs/>
                <w:color w:val="FF0000"/>
                <w:sz w:val="22"/>
                <w:lang w:val="lt-LT"/>
              </w:rPr>
            </w:pPr>
            <w:r w:rsidRPr="0079394F">
              <w:rPr>
                <w:rFonts w:ascii="Times New Roman" w:eastAsia="Times New Roman" w:hAnsi="Times New Roman"/>
                <w:bCs/>
                <w:color w:val="FF0000"/>
                <w:sz w:val="22"/>
                <w:lang w:val="lt-LT"/>
              </w:rPr>
              <w:t>(</w:t>
            </w:r>
            <w:r w:rsidRPr="0079394F">
              <w:rPr>
                <w:rFonts w:ascii="Times New Roman" w:eastAsia="Times New Roman" w:hAnsi="Times New Roman"/>
                <w:bCs/>
                <w:i/>
                <w:iCs/>
                <w:color w:val="FF0000"/>
                <w:sz w:val="22"/>
                <w:lang w:val="lt-LT"/>
              </w:rPr>
              <w:t>Gamintojas,</w:t>
            </w:r>
          </w:p>
          <w:p w14:paraId="7229BE3D" w14:textId="3663F386" w:rsidR="000E5112" w:rsidRPr="0022726D" w:rsidRDefault="000E5112" w:rsidP="00A026C1">
            <w:pPr>
              <w:rPr>
                <w:rFonts w:ascii="Times New Roman" w:eastAsia="Times New Roman" w:hAnsi="Times New Roman"/>
                <w:bCs/>
                <w:sz w:val="22"/>
                <w:lang w:val="lt-LT"/>
              </w:rPr>
            </w:pPr>
            <w:r w:rsidRPr="0079394F">
              <w:rPr>
                <w:rFonts w:ascii="Times New Roman" w:eastAsia="Times New Roman" w:hAnsi="Times New Roman"/>
                <w:bCs/>
                <w:i/>
                <w:iCs/>
                <w:color w:val="FF0000"/>
                <w:sz w:val="22"/>
                <w:lang w:val="lt-LT"/>
              </w:rPr>
              <w:t>modelis)</w:t>
            </w:r>
          </w:p>
        </w:tc>
        <w:tc>
          <w:tcPr>
            <w:tcW w:w="1226" w:type="pct"/>
          </w:tcPr>
          <w:p w14:paraId="10B245B3" w14:textId="77777777" w:rsidR="00A026C1" w:rsidRPr="0022726D" w:rsidRDefault="00A026C1" w:rsidP="00A026C1">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 2 lentynos;</w:t>
            </w:r>
          </w:p>
          <w:p w14:paraId="4674298A" w14:textId="77777777" w:rsidR="00A026C1" w:rsidRPr="0022726D" w:rsidRDefault="00A026C1" w:rsidP="00A026C1">
            <w:pPr>
              <w:pStyle w:val="Sraopastraipa"/>
              <w:ind w:left="511"/>
              <w:rPr>
                <w:rFonts w:ascii="Times New Roman" w:hAnsi="Times New Roman"/>
                <w:sz w:val="22"/>
                <w:lang w:val="lt-LT"/>
              </w:rPr>
            </w:pPr>
          </w:p>
        </w:tc>
        <w:tc>
          <w:tcPr>
            <w:tcW w:w="926" w:type="pct"/>
          </w:tcPr>
          <w:p w14:paraId="716A64E0" w14:textId="368E0F2A"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19ACEC19" w14:textId="77777777" w:rsidR="00A026C1" w:rsidRPr="0022726D" w:rsidRDefault="00A026C1" w:rsidP="00A026C1">
            <w:pPr>
              <w:rPr>
                <w:rFonts w:ascii="Times New Roman" w:eastAsia="Times New Roman" w:hAnsi="Times New Roman"/>
                <w:bCs/>
                <w:sz w:val="22"/>
                <w:lang w:val="lt-LT"/>
              </w:rPr>
            </w:pPr>
          </w:p>
        </w:tc>
        <w:tc>
          <w:tcPr>
            <w:tcW w:w="1057" w:type="pct"/>
          </w:tcPr>
          <w:p w14:paraId="19EA4557" w14:textId="77777777" w:rsidR="00A026C1" w:rsidRPr="0022726D" w:rsidRDefault="00A026C1" w:rsidP="00A026C1">
            <w:pPr>
              <w:rPr>
                <w:rFonts w:ascii="Times New Roman" w:eastAsia="Times New Roman" w:hAnsi="Times New Roman"/>
                <w:bCs/>
                <w:sz w:val="22"/>
                <w:lang w:val="lt-LT"/>
              </w:rPr>
            </w:pPr>
          </w:p>
        </w:tc>
      </w:tr>
      <w:tr w:rsidR="0079394F" w:rsidRPr="0022726D" w14:paraId="59E0C6A0" w14:textId="77777777" w:rsidTr="0036596D">
        <w:trPr>
          <w:trHeight w:val="222"/>
        </w:trPr>
        <w:tc>
          <w:tcPr>
            <w:tcW w:w="212" w:type="pct"/>
            <w:vMerge/>
          </w:tcPr>
          <w:p w14:paraId="08F3A79D"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0671D93A" w14:textId="77777777" w:rsidR="00A026C1" w:rsidRPr="0022726D" w:rsidRDefault="00A026C1" w:rsidP="00A026C1">
            <w:pPr>
              <w:rPr>
                <w:rFonts w:ascii="Times New Roman" w:eastAsia="Times New Roman" w:hAnsi="Times New Roman"/>
                <w:bCs/>
                <w:sz w:val="22"/>
                <w:lang w:val="lt-LT"/>
              </w:rPr>
            </w:pPr>
          </w:p>
        </w:tc>
        <w:tc>
          <w:tcPr>
            <w:tcW w:w="1226" w:type="pct"/>
          </w:tcPr>
          <w:p w14:paraId="58A73978" w14:textId="6B9FAE45" w:rsidR="00A026C1" w:rsidRPr="0022726D" w:rsidRDefault="00A026C1" w:rsidP="00A026C1">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 1 stalčius</w:t>
            </w:r>
          </w:p>
        </w:tc>
        <w:tc>
          <w:tcPr>
            <w:tcW w:w="926" w:type="pct"/>
          </w:tcPr>
          <w:p w14:paraId="2254A1AA" w14:textId="29E12A5A"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reikšmę</w:t>
            </w:r>
          </w:p>
        </w:tc>
        <w:tc>
          <w:tcPr>
            <w:tcW w:w="977" w:type="pct"/>
          </w:tcPr>
          <w:p w14:paraId="23CAADE8" w14:textId="77777777" w:rsidR="00A026C1" w:rsidRPr="0022726D" w:rsidRDefault="00A026C1" w:rsidP="00A026C1">
            <w:pPr>
              <w:rPr>
                <w:rFonts w:ascii="Times New Roman" w:eastAsia="Times New Roman" w:hAnsi="Times New Roman"/>
                <w:bCs/>
                <w:sz w:val="22"/>
                <w:lang w:val="lt-LT"/>
              </w:rPr>
            </w:pPr>
          </w:p>
        </w:tc>
        <w:tc>
          <w:tcPr>
            <w:tcW w:w="1057" w:type="pct"/>
          </w:tcPr>
          <w:p w14:paraId="317E6B22" w14:textId="77777777" w:rsidR="00A026C1" w:rsidRPr="0022726D" w:rsidRDefault="00A026C1" w:rsidP="00A026C1">
            <w:pPr>
              <w:rPr>
                <w:rFonts w:ascii="Times New Roman" w:eastAsia="Times New Roman" w:hAnsi="Times New Roman"/>
                <w:bCs/>
                <w:sz w:val="22"/>
                <w:lang w:val="lt-LT"/>
              </w:rPr>
            </w:pPr>
          </w:p>
        </w:tc>
      </w:tr>
      <w:tr w:rsidR="0079394F" w:rsidRPr="0022726D" w14:paraId="1EDCFD0A" w14:textId="77777777" w:rsidTr="0036596D">
        <w:trPr>
          <w:trHeight w:val="222"/>
        </w:trPr>
        <w:tc>
          <w:tcPr>
            <w:tcW w:w="212" w:type="pct"/>
            <w:vMerge/>
          </w:tcPr>
          <w:p w14:paraId="41A3ADF8"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3F55CC4D" w14:textId="77777777" w:rsidR="00A026C1" w:rsidRPr="0022726D" w:rsidRDefault="00A026C1" w:rsidP="00A026C1">
            <w:pPr>
              <w:rPr>
                <w:rFonts w:ascii="Times New Roman" w:eastAsia="Times New Roman" w:hAnsi="Times New Roman"/>
                <w:bCs/>
                <w:sz w:val="22"/>
                <w:lang w:val="lt-LT"/>
              </w:rPr>
            </w:pPr>
          </w:p>
        </w:tc>
        <w:tc>
          <w:tcPr>
            <w:tcW w:w="1226" w:type="pct"/>
          </w:tcPr>
          <w:p w14:paraId="0F8FFECF" w14:textId="77777777" w:rsidR="00A026C1" w:rsidRPr="0022726D" w:rsidRDefault="00A026C1" w:rsidP="00A026C1">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Skiriamasis transformatorius;</w:t>
            </w:r>
          </w:p>
          <w:p w14:paraId="598B6B35" w14:textId="77777777" w:rsidR="00A026C1" w:rsidRPr="0022726D" w:rsidRDefault="00A026C1" w:rsidP="00A026C1">
            <w:pPr>
              <w:pStyle w:val="Sraopastraipa"/>
              <w:ind w:left="511"/>
              <w:rPr>
                <w:rFonts w:ascii="Times New Roman" w:hAnsi="Times New Roman"/>
                <w:sz w:val="22"/>
                <w:lang w:val="lt-LT"/>
              </w:rPr>
            </w:pPr>
          </w:p>
        </w:tc>
        <w:tc>
          <w:tcPr>
            <w:tcW w:w="926" w:type="pct"/>
          </w:tcPr>
          <w:p w14:paraId="549CA3CC" w14:textId="7C321B6A"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1844B742" w14:textId="77777777" w:rsidR="00A026C1" w:rsidRPr="0022726D" w:rsidRDefault="00A026C1" w:rsidP="00A026C1">
            <w:pPr>
              <w:rPr>
                <w:rFonts w:ascii="Times New Roman" w:eastAsia="Times New Roman" w:hAnsi="Times New Roman"/>
                <w:bCs/>
                <w:sz w:val="22"/>
                <w:lang w:val="lt-LT"/>
              </w:rPr>
            </w:pPr>
          </w:p>
        </w:tc>
        <w:tc>
          <w:tcPr>
            <w:tcW w:w="1057" w:type="pct"/>
          </w:tcPr>
          <w:p w14:paraId="1F3712E7" w14:textId="77777777" w:rsidR="00A026C1" w:rsidRPr="0022726D" w:rsidRDefault="00A026C1" w:rsidP="00A026C1">
            <w:pPr>
              <w:rPr>
                <w:rFonts w:ascii="Times New Roman" w:eastAsia="Times New Roman" w:hAnsi="Times New Roman"/>
                <w:bCs/>
                <w:sz w:val="22"/>
                <w:lang w:val="lt-LT"/>
              </w:rPr>
            </w:pPr>
          </w:p>
        </w:tc>
      </w:tr>
      <w:tr w:rsidR="0079394F" w:rsidRPr="0022726D" w14:paraId="0CF34CD2" w14:textId="77777777" w:rsidTr="0036596D">
        <w:trPr>
          <w:trHeight w:val="222"/>
        </w:trPr>
        <w:tc>
          <w:tcPr>
            <w:tcW w:w="212" w:type="pct"/>
            <w:vMerge/>
          </w:tcPr>
          <w:p w14:paraId="2C31C715"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0CAF29A7" w14:textId="77777777" w:rsidR="00A026C1" w:rsidRPr="0022726D" w:rsidRDefault="00A026C1" w:rsidP="00A026C1">
            <w:pPr>
              <w:rPr>
                <w:rFonts w:ascii="Times New Roman" w:eastAsia="Times New Roman" w:hAnsi="Times New Roman"/>
                <w:bCs/>
                <w:sz w:val="22"/>
                <w:lang w:val="lt-LT"/>
              </w:rPr>
            </w:pPr>
          </w:p>
        </w:tc>
        <w:tc>
          <w:tcPr>
            <w:tcW w:w="1226" w:type="pct"/>
          </w:tcPr>
          <w:p w14:paraId="32AE5810" w14:textId="77777777" w:rsidR="00A026C1" w:rsidRPr="0022726D" w:rsidRDefault="00A026C1" w:rsidP="00A026C1">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Laikiklis endoskopui pakabinti;</w:t>
            </w:r>
          </w:p>
          <w:p w14:paraId="36DDA7E9" w14:textId="77777777" w:rsidR="00A026C1" w:rsidRPr="0022726D" w:rsidRDefault="00A026C1" w:rsidP="00A026C1">
            <w:pPr>
              <w:pStyle w:val="Sraopastraipa"/>
              <w:ind w:left="511"/>
              <w:rPr>
                <w:rFonts w:ascii="Times New Roman" w:hAnsi="Times New Roman"/>
                <w:sz w:val="22"/>
                <w:lang w:val="lt-LT"/>
              </w:rPr>
            </w:pPr>
          </w:p>
        </w:tc>
        <w:tc>
          <w:tcPr>
            <w:tcW w:w="926" w:type="pct"/>
          </w:tcPr>
          <w:p w14:paraId="707F70FB" w14:textId="77A904DE"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641E3721" w14:textId="77777777" w:rsidR="00A026C1" w:rsidRPr="0022726D" w:rsidRDefault="00A026C1" w:rsidP="00A026C1">
            <w:pPr>
              <w:rPr>
                <w:rFonts w:ascii="Times New Roman" w:eastAsia="Times New Roman" w:hAnsi="Times New Roman"/>
                <w:bCs/>
                <w:sz w:val="22"/>
                <w:lang w:val="lt-LT"/>
              </w:rPr>
            </w:pPr>
          </w:p>
        </w:tc>
        <w:tc>
          <w:tcPr>
            <w:tcW w:w="1057" w:type="pct"/>
          </w:tcPr>
          <w:p w14:paraId="7635E731" w14:textId="77777777" w:rsidR="00A026C1" w:rsidRPr="0022726D" w:rsidRDefault="00A026C1" w:rsidP="00A026C1">
            <w:pPr>
              <w:rPr>
                <w:rFonts w:ascii="Times New Roman" w:eastAsia="Times New Roman" w:hAnsi="Times New Roman"/>
                <w:bCs/>
                <w:sz w:val="22"/>
                <w:lang w:val="lt-LT"/>
              </w:rPr>
            </w:pPr>
          </w:p>
        </w:tc>
      </w:tr>
      <w:tr w:rsidR="005B1884" w:rsidRPr="0022726D" w14:paraId="0031BC70" w14:textId="77777777" w:rsidTr="0036596D">
        <w:trPr>
          <w:trHeight w:val="222"/>
        </w:trPr>
        <w:tc>
          <w:tcPr>
            <w:tcW w:w="212" w:type="pct"/>
            <w:vMerge/>
          </w:tcPr>
          <w:p w14:paraId="4EB97358" w14:textId="77777777" w:rsidR="005B1884" w:rsidRPr="0022726D" w:rsidRDefault="005B1884" w:rsidP="005B1884">
            <w:pPr>
              <w:pStyle w:val="Sraopastraipa"/>
              <w:numPr>
                <w:ilvl w:val="0"/>
                <w:numId w:val="4"/>
              </w:numPr>
              <w:jc w:val="center"/>
              <w:rPr>
                <w:rFonts w:ascii="Times New Roman" w:eastAsia="Times New Roman" w:hAnsi="Times New Roman"/>
                <w:b/>
                <w:bCs/>
                <w:sz w:val="22"/>
                <w:lang w:val="lt-LT"/>
              </w:rPr>
            </w:pPr>
          </w:p>
        </w:tc>
        <w:tc>
          <w:tcPr>
            <w:tcW w:w="602" w:type="pct"/>
            <w:vMerge/>
          </w:tcPr>
          <w:p w14:paraId="3B8AE0FE" w14:textId="77777777" w:rsidR="005B1884" w:rsidRPr="0022726D" w:rsidRDefault="005B1884" w:rsidP="005B1884">
            <w:pPr>
              <w:rPr>
                <w:rFonts w:ascii="Times New Roman" w:eastAsia="Times New Roman" w:hAnsi="Times New Roman"/>
                <w:bCs/>
                <w:sz w:val="22"/>
                <w:lang w:val="lt-LT"/>
              </w:rPr>
            </w:pPr>
          </w:p>
        </w:tc>
        <w:tc>
          <w:tcPr>
            <w:tcW w:w="1226" w:type="pct"/>
          </w:tcPr>
          <w:p w14:paraId="3A79D63D" w14:textId="77777777" w:rsidR="005B1884" w:rsidRPr="0022726D" w:rsidRDefault="005B1884" w:rsidP="005B1884">
            <w:pPr>
              <w:pStyle w:val="Sraopastraipa"/>
              <w:numPr>
                <w:ilvl w:val="1"/>
                <w:numId w:val="8"/>
              </w:numPr>
              <w:ind w:left="511" w:hanging="511"/>
              <w:rPr>
                <w:rFonts w:ascii="Times New Roman" w:hAnsi="Times New Roman"/>
                <w:sz w:val="22"/>
                <w:lang w:val="lt-LT"/>
              </w:rPr>
            </w:pPr>
            <w:r w:rsidRPr="0022726D">
              <w:rPr>
                <w:rFonts w:ascii="Times New Roman" w:hAnsi="Times New Roman"/>
                <w:sz w:val="22"/>
                <w:lang w:val="lt-LT"/>
              </w:rPr>
              <w:t>Komplekte:</w:t>
            </w:r>
          </w:p>
          <w:p w14:paraId="59E64AEF" w14:textId="77777777" w:rsidR="005B1884" w:rsidRPr="0022726D" w:rsidRDefault="005B1884" w:rsidP="005B1884">
            <w:pPr>
              <w:pStyle w:val="Sraopastraipa"/>
              <w:ind w:left="511"/>
              <w:rPr>
                <w:rFonts w:ascii="Times New Roman" w:hAnsi="Times New Roman"/>
                <w:sz w:val="22"/>
                <w:lang w:val="lt-LT"/>
              </w:rPr>
            </w:pPr>
          </w:p>
        </w:tc>
        <w:tc>
          <w:tcPr>
            <w:tcW w:w="926" w:type="pct"/>
          </w:tcPr>
          <w:p w14:paraId="72D5AAC8" w14:textId="50CEE7D6" w:rsidR="005B1884" w:rsidRPr="0022726D" w:rsidRDefault="005B1884" w:rsidP="005B1884">
            <w:pPr>
              <w:jc w:val="center"/>
              <w:rPr>
                <w:rFonts w:ascii="Times New Roman" w:eastAsia="Times New Roman" w:hAnsi="Times New Roman"/>
                <w:bCs/>
                <w:sz w:val="22"/>
                <w:lang w:val="lt-LT"/>
              </w:rPr>
            </w:pPr>
            <w:r w:rsidRPr="005B1884">
              <w:rPr>
                <w:rFonts w:ascii="Times New Roman" w:eastAsia="Times New Roman" w:hAnsi="Times New Roman"/>
                <w:bCs/>
                <w:sz w:val="22"/>
                <w:lang w:val="lt-LT"/>
              </w:rPr>
              <w:t>––</w:t>
            </w:r>
          </w:p>
        </w:tc>
        <w:tc>
          <w:tcPr>
            <w:tcW w:w="977" w:type="pct"/>
          </w:tcPr>
          <w:p w14:paraId="0A05B372" w14:textId="3188A179" w:rsidR="005B1884" w:rsidRPr="0022726D" w:rsidRDefault="005B1884" w:rsidP="005B1884">
            <w:pPr>
              <w:jc w:val="center"/>
              <w:rPr>
                <w:rFonts w:ascii="Times New Roman" w:eastAsia="Times New Roman" w:hAnsi="Times New Roman"/>
                <w:bCs/>
                <w:sz w:val="22"/>
                <w:lang w:val="lt-LT"/>
              </w:rPr>
            </w:pPr>
            <w:r w:rsidRPr="005B1884">
              <w:rPr>
                <w:rFonts w:ascii="Times New Roman" w:eastAsia="Times New Roman" w:hAnsi="Times New Roman"/>
                <w:b/>
                <w:i/>
                <w:iCs/>
                <w:sz w:val="22"/>
                <w:lang w:val="lt-LT"/>
              </w:rPr>
              <w:t>––</w:t>
            </w:r>
          </w:p>
        </w:tc>
        <w:tc>
          <w:tcPr>
            <w:tcW w:w="1057" w:type="pct"/>
          </w:tcPr>
          <w:p w14:paraId="17C1C866" w14:textId="71227828" w:rsidR="005B1884" w:rsidRPr="0022726D" w:rsidRDefault="005B1884" w:rsidP="005B1884">
            <w:pPr>
              <w:jc w:val="center"/>
              <w:rPr>
                <w:rFonts w:ascii="Times New Roman" w:eastAsia="Times New Roman" w:hAnsi="Times New Roman"/>
                <w:bCs/>
                <w:sz w:val="22"/>
                <w:lang w:val="lt-LT"/>
              </w:rPr>
            </w:pPr>
            <w:r w:rsidRPr="005B1884">
              <w:rPr>
                <w:rFonts w:ascii="Times New Roman" w:eastAsia="Times New Roman" w:hAnsi="Times New Roman"/>
                <w:b/>
                <w:i/>
                <w:iCs/>
                <w:sz w:val="22"/>
                <w:lang w:val="lt-LT"/>
              </w:rPr>
              <w:t>––</w:t>
            </w:r>
          </w:p>
        </w:tc>
      </w:tr>
      <w:tr w:rsidR="0079394F" w:rsidRPr="0022726D" w14:paraId="40FA2714" w14:textId="77777777" w:rsidTr="0036596D">
        <w:trPr>
          <w:trHeight w:val="222"/>
        </w:trPr>
        <w:tc>
          <w:tcPr>
            <w:tcW w:w="212" w:type="pct"/>
            <w:vMerge/>
          </w:tcPr>
          <w:p w14:paraId="5967EDD2"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031B8625" w14:textId="77777777" w:rsidR="00A026C1" w:rsidRPr="0022726D" w:rsidRDefault="00A026C1" w:rsidP="00A026C1">
            <w:pPr>
              <w:rPr>
                <w:rFonts w:ascii="Times New Roman" w:eastAsia="Times New Roman" w:hAnsi="Times New Roman"/>
                <w:bCs/>
                <w:sz w:val="22"/>
                <w:lang w:val="lt-LT"/>
              </w:rPr>
            </w:pPr>
          </w:p>
        </w:tc>
        <w:tc>
          <w:tcPr>
            <w:tcW w:w="1226" w:type="pct"/>
          </w:tcPr>
          <w:p w14:paraId="5076BF74" w14:textId="06954029" w:rsidR="00A026C1" w:rsidRPr="0022726D" w:rsidRDefault="00A026C1" w:rsidP="00A026C1">
            <w:pPr>
              <w:pStyle w:val="Sraopastraipa"/>
              <w:numPr>
                <w:ilvl w:val="1"/>
                <w:numId w:val="11"/>
              </w:numPr>
              <w:ind w:left="511" w:hanging="511"/>
              <w:rPr>
                <w:rFonts w:ascii="Times New Roman" w:hAnsi="Times New Roman"/>
                <w:sz w:val="22"/>
                <w:lang w:val="lt-LT"/>
              </w:rPr>
            </w:pPr>
            <w:r w:rsidRPr="0022726D">
              <w:rPr>
                <w:rFonts w:ascii="Times New Roman" w:hAnsi="Times New Roman"/>
                <w:sz w:val="22"/>
                <w:lang w:val="lt-LT"/>
              </w:rPr>
              <w:t xml:space="preserve"> artikuliuojama alkūnė monitoriui pakabinti;</w:t>
            </w:r>
          </w:p>
          <w:p w14:paraId="51F5E400" w14:textId="769BAA98" w:rsidR="00A026C1" w:rsidRPr="0022726D" w:rsidRDefault="00A026C1" w:rsidP="00A026C1">
            <w:pPr>
              <w:pStyle w:val="Sraopastraipa"/>
              <w:ind w:left="511"/>
              <w:rPr>
                <w:rFonts w:ascii="Times New Roman" w:hAnsi="Times New Roman"/>
                <w:sz w:val="22"/>
                <w:lang w:val="lt-LT"/>
              </w:rPr>
            </w:pPr>
          </w:p>
        </w:tc>
        <w:tc>
          <w:tcPr>
            <w:tcW w:w="926" w:type="pct"/>
          </w:tcPr>
          <w:p w14:paraId="6138B46F" w14:textId="758FE893"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576EEE66" w14:textId="77777777" w:rsidR="00A026C1" w:rsidRPr="0022726D" w:rsidRDefault="00A026C1" w:rsidP="00A026C1">
            <w:pPr>
              <w:rPr>
                <w:rFonts w:ascii="Times New Roman" w:eastAsia="Times New Roman" w:hAnsi="Times New Roman"/>
                <w:bCs/>
                <w:sz w:val="22"/>
                <w:lang w:val="lt-LT"/>
              </w:rPr>
            </w:pPr>
          </w:p>
        </w:tc>
        <w:tc>
          <w:tcPr>
            <w:tcW w:w="1057" w:type="pct"/>
          </w:tcPr>
          <w:p w14:paraId="55BCA45B" w14:textId="77777777" w:rsidR="00A026C1" w:rsidRPr="0022726D" w:rsidRDefault="00A026C1" w:rsidP="00A026C1">
            <w:pPr>
              <w:rPr>
                <w:rFonts w:ascii="Times New Roman" w:eastAsia="Times New Roman" w:hAnsi="Times New Roman"/>
                <w:bCs/>
                <w:sz w:val="22"/>
                <w:lang w:val="lt-LT"/>
              </w:rPr>
            </w:pPr>
          </w:p>
        </w:tc>
      </w:tr>
      <w:tr w:rsidR="0079394F" w:rsidRPr="0022726D" w14:paraId="30BEA79B" w14:textId="1E876A1A" w:rsidTr="0036596D">
        <w:trPr>
          <w:trHeight w:val="222"/>
        </w:trPr>
        <w:tc>
          <w:tcPr>
            <w:tcW w:w="212" w:type="pct"/>
            <w:vMerge/>
          </w:tcPr>
          <w:p w14:paraId="444537A5" w14:textId="77777777" w:rsidR="00A026C1" w:rsidRPr="0022726D" w:rsidRDefault="00A026C1" w:rsidP="00A026C1">
            <w:pPr>
              <w:pStyle w:val="Sraopastraipa"/>
              <w:numPr>
                <w:ilvl w:val="0"/>
                <w:numId w:val="4"/>
              </w:numPr>
              <w:jc w:val="center"/>
              <w:rPr>
                <w:rFonts w:ascii="Times New Roman" w:eastAsia="Times New Roman" w:hAnsi="Times New Roman"/>
                <w:b/>
                <w:bCs/>
                <w:sz w:val="22"/>
                <w:lang w:val="lt-LT"/>
              </w:rPr>
            </w:pPr>
          </w:p>
        </w:tc>
        <w:tc>
          <w:tcPr>
            <w:tcW w:w="602" w:type="pct"/>
            <w:vMerge/>
          </w:tcPr>
          <w:p w14:paraId="2E7482F1" w14:textId="0D62EA9D" w:rsidR="00A026C1" w:rsidRPr="0022726D" w:rsidRDefault="00A026C1" w:rsidP="00A026C1">
            <w:pPr>
              <w:rPr>
                <w:rFonts w:ascii="Times New Roman" w:eastAsia="Times New Roman" w:hAnsi="Times New Roman"/>
                <w:bCs/>
                <w:sz w:val="22"/>
                <w:lang w:val="lt-LT"/>
              </w:rPr>
            </w:pPr>
          </w:p>
        </w:tc>
        <w:tc>
          <w:tcPr>
            <w:tcW w:w="1226" w:type="pct"/>
          </w:tcPr>
          <w:p w14:paraId="3C84F52E" w14:textId="57B9F2F2" w:rsidR="00A026C1" w:rsidRPr="0022726D" w:rsidRDefault="00A026C1" w:rsidP="00A026C1">
            <w:pPr>
              <w:pStyle w:val="Sraopastraipa"/>
              <w:ind w:left="511"/>
              <w:rPr>
                <w:rFonts w:ascii="Times New Roman" w:hAnsi="Times New Roman"/>
                <w:sz w:val="22"/>
                <w:lang w:val="lt-LT"/>
              </w:rPr>
            </w:pPr>
          </w:p>
          <w:p w14:paraId="39E2E1F6" w14:textId="77777777" w:rsidR="00A026C1" w:rsidRPr="0022726D" w:rsidRDefault="00A026C1" w:rsidP="00A026C1">
            <w:pPr>
              <w:pStyle w:val="Sraopastraipa"/>
              <w:numPr>
                <w:ilvl w:val="1"/>
                <w:numId w:val="11"/>
              </w:numPr>
              <w:ind w:left="511" w:hanging="511"/>
              <w:rPr>
                <w:rFonts w:ascii="Times New Roman" w:hAnsi="Times New Roman"/>
                <w:sz w:val="22"/>
                <w:lang w:val="lt-LT"/>
              </w:rPr>
            </w:pPr>
            <w:r w:rsidRPr="0022726D">
              <w:rPr>
                <w:rFonts w:ascii="Times New Roman" w:hAnsi="Times New Roman"/>
                <w:sz w:val="22"/>
                <w:lang w:val="lt-LT"/>
              </w:rPr>
              <w:t>laikiklis CO2 dujų balionui.</w:t>
            </w:r>
          </w:p>
        </w:tc>
        <w:tc>
          <w:tcPr>
            <w:tcW w:w="926" w:type="pct"/>
          </w:tcPr>
          <w:p w14:paraId="50037C26" w14:textId="196E6AA3" w:rsidR="00A026C1" w:rsidRPr="0022726D" w:rsidRDefault="00A026C1" w:rsidP="00A026C1">
            <w:pPr>
              <w:rPr>
                <w:rFonts w:ascii="Times New Roman" w:eastAsia="Times New Roman" w:hAnsi="Times New Roman"/>
                <w:bCs/>
                <w:sz w:val="22"/>
                <w:lang w:val="lt-LT"/>
              </w:rPr>
            </w:pPr>
            <w:r w:rsidRPr="002D76D6">
              <w:rPr>
                <w:rFonts w:ascii="Times New Roman" w:eastAsia="Times New Roman" w:hAnsi="Times New Roman"/>
                <w:bCs/>
                <w:i/>
                <w:iCs/>
                <w:color w:val="FF0000"/>
                <w:sz w:val="22"/>
                <w:lang w:val="lt-LT"/>
              </w:rPr>
              <w:t>Įrašyti Taip/Ne</w:t>
            </w:r>
          </w:p>
        </w:tc>
        <w:tc>
          <w:tcPr>
            <w:tcW w:w="977" w:type="pct"/>
          </w:tcPr>
          <w:p w14:paraId="51972C58" w14:textId="77777777" w:rsidR="00A026C1" w:rsidRPr="0022726D" w:rsidRDefault="00A026C1" w:rsidP="00A026C1">
            <w:pPr>
              <w:rPr>
                <w:rFonts w:ascii="Times New Roman" w:eastAsia="Times New Roman" w:hAnsi="Times New Roman"/>
                <w:bCs/>
                <w:sz w:val="22"/>
                <w:lang w:val="lt-LT"/>
              </w:rPr>
            </w:pPr>
          </w:p>
        </w:tc>
        <w:tc>
          <w:tcPr>
            <w:tcW w:w="1057" w:type="pct"/>
          </w:tcPr>
          <w:p w14:paraId="398B6EFF" w14:textId="77777777" w:rsidR="00A026C1" w:rsidRPr="0022726D" w:rsidRDefault="00A026C1" w:rsidP="00A026C1">
            <w:pPr>
              <w:rPr>
                <w:rFonts w:ascii="Times New Roman" w:eastAsia="Times New Roman" w:hAnsi="Times New Roman"/>
                <w:bCs/>
                <w:sz w:val="22"/>
                <w:lang w:val="lt-LT"/>
              </w:rPr>
            </w:pPr>
          </w:p>
        </w:tc>
      </w:tr>
    </w:tbl>
    <w:p w14:paraId="7FDC55B6" w14:textId="77777777" w:rsidR="0022726D" w:rsidRPr="0022726D" w:rsidRDefault="0022726D" w:rsidP="0022726D">
      <w:pPr>
        <w:rPr>
          <w:rFonts w:ascii="Times New Roman" w:hAnsi="Times New Roman"/>
          <w:lang w:val="lt-LT"/>
        </w:rPr>
      </w:pPr>
    </w:p>
    <w:sectPr w:rsidR="0022726D" w:rsidRPr="0022726D" w:rsidSect="00EA3F78">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5ABF8" w14:textId="77777777" w:rsidR="00887AE8" w:rsidRDefault="00887AE8" w:rsidP="00FA2DFA">
      <w:r>
        <w:separator/>
      </w:r>
    </w:p>
  </w:endnote>
  <w:endnote w:type="continuationSeparator" w:id="0">
    <w:p w14:paraId="26823AA2" w14:textId="77777777" w:rsidR="00887AE8" w:rsidRDefault="00887AE8" w:rsidP="00FA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2E36" w14:textId="77777777" w:rsidR="00EA3F78" w:rsidRDefault="00EA3F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01197" w14:textId="77777777" w:rsidR="00EA3F78" w:rsidRDefault="00EA3F7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71B5" w14:textId="77777777" w:rsidR="00EA3F78" w:rsidRDefault="00EA3F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26EA8" w14:textId="77777777" w:rsidR="00887AE8" w:rsidRDefault="00887AE8" w:rsidP="00FA2DFA">
      <w:r>
        <w:separator/>
      </w:r>
    </w:p>
  </w:footnote>
  <w:footnote w:type="continuationSeparator" w:id="0">
    <w:p w14:paraId="219CB852" w14:textId="77777777" w:rsidR="00887AE8" w:rsidRDefault="00887AE8" w:rsidP="00FA2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E4EAF" w14:textId="77777777" w:rsidR="00EA3F78" w:rsidRDefault="00EA3F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666550"/>
      <w:docPartObj>
        <w:docPartGallery w:val="Page Numbers (Top of Page)"/>
        <w:docPartUnique/>
      </w:docPartObj>
    </w:sdtPr>
    <w:sdtEndPr/>
    <w:sdtContent>
      <w:p w14:paraId="3E781295" w14:textId="4E5A20B9" w:rsidR="00EA3F78" w:rsidRDefault="00EA3F78">
        <w:pPr>
          <w:pStyle w:val="Antrats"/>
          <w:jc w:val="center"/>
        </w:pPr>
        <w:r>
          <w:fldChar w:fldCharType="begin"/>
        </w:r>
        <w:r>
          <w:instrText>PAGE   \* MERGEFORMAT</w:instrText>
        </w:r>
        <w:r>
          <w:fldChar w:fldCharType="separate"/>
        </w:r>
        <w:r>
          <w:rPr>
            <w:lang w:val="lt-LT"/>
          </w:rPr>
          <w:t>2</w:t>
        </w:r>
        <w:r>
          <w:fldChar w:fldCharType="end"/>
        </w:r>
      </w:p>
    </w:sdtContent>
  </w:sdt>
  <w:p w14:paraId="1F6223E6" w14:textId="77777777" w:rsidR="00EA3F78" w:rsidRDefault="00EA3F7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9529" w14:textId="77777777" w:rsidR="00EA3F78" w:rsidRDefault="00EA3F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D4BF1"/>
    <w:multiLevelType w:val="hybridMultilevel"/>
    <w:tmpl w:val="340031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922A26"/>
    <w:multiLevelType w:val="multilevel"/>
    <w:tmpl w:val="DFE042D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A93131"/>
    <w:multiLevelType w:val="hybridMultilevel"/>
    <w:tmpl w:val="67688F2E"/>
    <w:lvl w:ilvl="0" w:tplc="8196B880">
      <w:start w:val="1"/>
      <w:numFmt w:val="decimal"/>
      <w:lvlText w:val="%1."/>
      <w:lvlJc w:val="left"/>
      <w:pPr>
        <w:ind w:left="502" w:hanging="360"/>
      </w:pPr>
      <w:rPr>
        <w:b w:val="0"/>
        <w:bCs w:val="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2C503345"/>
    <w:multiLevelType w:val="multilevel"/>
    <w:tmpl w:val="90BCE0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20F32AD"/>
    <w:multiLevelType w:val="hybridMultilevel"/>
    <w:tmpl w:val="A0B6FFA2"/>
    <w:lvl w:ilvl="0" w:tplc="7C703A08">
      <w:start w:val="2022"/>
      <w:numFmt w:val="bullet"/>
      <w:lvlText w:val=""/>
      <w:lvlJc w:val="left"/>
      <w:pPr>
        <w:ind w:left="1043" w:hanging="360"/>
      </w:pPr>
      <w:rPr>
        <w:rFonts w:ascii="Symbol" w:eastAsia="Trebuchet MS" w:hAnsi="Symbol" w:cs="Trebuchet MS" w:hint="default"/>
      </w:rPr>
    </w:lvl>
    <w:lvl w:ilvl="1" w:tplc="04270003" w:tentative="1">
      <w:start w:val="1"/>
      <w:numFmt w:val="bullet"/>
      <w:lvlText w:val="o"/>
      <w:lvlJc w:val="left"/>
      <w:pPr>
        <w:ind w:left="1763" w:hanging="360"/>
      </w:pPr>
      <w:rPr>
        <w:rFonts w:ascii="Courier New" w:hAnsi="Courier New" w:cs="Courier New" w:hint="default"/>
      </w:rPr>
    </w:lvl>
    <w:lvl w:ilvl="2" w:tplc="04270005" w:tentative="1">
      <w:start w:val="1"/>
      <w:numFmt w:val="bullet"/>
      <w:lvlText w:val=""/>
      <w:lvlJc w:val="left"/>
      <w:pPr>
        <w:ind w:left="2483" w:hanging="360"/>
      </w:pPr>
      <w:rPr>
        <w:rFonts w:ascii="Wingdings" w:hAnsi="Wingdings" w:hint="default"/>
      </w:rPr>
    </w:lvl>
    <w:lvl w:ilvl="3" w:tplc="04270001" w:tentative="1">
      <w:start w:val="1"/>
      <w:numFmt w:val="bullet"/>
      <w:lvlText w:val=""/>
      <w:lvlJc w:val="left"/>
      <w:pPr>
        <w:ind w:left="3203" w:hanging="360"/>
      </w:pPr>
      <w:rPr>
        <w:rFonts w:ascii="Symbol" w:hAnsi="Symbol" w:hint="default"/>
      </w:rPr>
    </w:lvl>
    <w:lvl w:ilvl="4" w:tplc="04270003" w:tentative="1">
      <w:start w:val="1"/>
      <w:numFmt w:val="bullet"/>
      <w:lvlText w:val="o"/>
      <w:lvlJc w:val="left"/>
      <w:pPr>
        <w:ind w:left="3923" w:hanging="360"/>
      </w:pPr>
      <w:rPr>
        <w:rFonts w:ascii="Courier New" w:hAnsi="Courier New" w:cs="Courier New" w:hint="default"/>
      </w:rPr>
    </w:lvl>
    <w:lvl w:ilvl="5" w:tplc="04270005" w:tentative="1">
      <w:start w:val="1"/>
      <w:numFmt w:val="bullet"/>
      <w:lvlText w:val=""/>
      <w:lvlJc w:val="left"/>
      <w:pPr>
        <w:ind w:left="4643" w:hanging="360"/>
      </w:pPr>
      <w:rPr>
        <w:rFonts w:ascii="Wingdings" w:hAnsi="Wingdings" w:hint="default"/>
      </w:rPr>
    </w:lvl>
    <w:lvl w:ilvl="6" w:tplc="04270001" w:tentative="1">
      <w:start w:val="1"/>
      <w:numFmt w:val="bullet"/>
      <w:lvlText w:val=""/>
      <w:lvlJc w:val="left"/>
      <w:pPr>
        <w:ind w:left="5363" w:hanging="360"/>
      </w:pPr>
      <w:rPr>
        <w:rFonts w:ascii="Symbol" w:hAnsi="Symbol" w:hint="default"/>
      </w:rPr>
    </w:lvl>
    <w:lvl w:ilvl="7" w:tplc="04270003" w:tentative="1">
      <w:start w:val="1"/>
      <w:numFmt w:val="bullet"/>
      <w:lvlText w:val="o"/>
      <w:lvlJc w:val="left"/>
      <w:pPr>
        <w:ind w:left="6083" w:hanging="360"/>
      </w:pPr>
      <w:rPr>
        <w:rFonts w:ascii="Courier New" w:hAnsi="Courier New" w:cs="Courier New" w:hint="default"/>
      </w:rPr>
    </w:lvl>
    <w:lvl w:ilvl="8" w:tplc="04270005" w:tentative="1">
      <w:start w:val="1"/>
      <w:numFmt w:val="bullet"/>
      <w:lvlText w:val=""/>
      <w:lvlJc w:val="left"/>
      <w:pPr>
        <w:ind w:left="6803" w:hanging="360"/>
      </w:pPr>
      <w:rPr>
        <w:rFonts w:ascii="Wingdings" w:hAnsi="Wingdings" w:hint="default"/>
      </w:rPr>
    </w:lvl>
  </w:abstractNum>
  <w:abstractNum w:abstractNumId="5" w15:restartNumberingAfterBreak="0">
    <w:nsid w:val="39E25CF5"/>
    <w:multiLevelType w:val="hybridMultilevel"/>
    <w:tmpl w:val="66DA5318"/>
    <w:lvl w:ilvl="0" w:tplc="CE90ED22">
      <w:start w:val="1"/>
      <w:numFmt w:val="decimal"/>
      <w:lvlText w:val="%1."/>
      <w:lvlJc w:val="left"/>
      <w:pPr>
        <w:ind w:left="934" w:hanging="360"/>
      </w:pPr>
      <w:rPr>
        <w:rFonts w:hint="default"/>
      </w:rPr>
    </w:lvl>
    <w:lvl w:ilvl="1" w:tplc="37587624">
      <w:start w:val="1"/>
      <w:numFmt w:val="decimal"/>
      <w:lvlText w:val="%2."/>
      <w:lvlJc w:val="left"/>
      <w:pPr>
        <w:ind w:left="1654" w:hanging="360"/>
      </w:pPr>
      <w:rPr>
        <w:rFonts w:ascii="Times New Roman" w:eastAsia="Calibri" w:hAnsi="Times New Roman" w:cs="Times New Roman"/>
      </w:r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E7D7BAA"/>
    <w:multiLevelType w:val="multilevel"/>
    <w:tmpl w:val="0AE09C12"/>
    <w:lvl w:ilvl="0">
      <w:start w:val="5"/>
      <w:numFmt w:val="decimal"/>
      <w:lvlText w:val="%1."/>
      <w:lvlJc w:val="left"/>
      <w:pPr>
        <w:ind w:left="360" w:hanging="360"/>
      </w:pPr>
      <w:rPr>
        <w:rFonts w:hint="default"/>
      </w:rPr>
    </w:lvl>
    <w:lvl w:ilvl="1">
      <w:start w:val="1"/>
      <w:numFmt w:val="decimal"/>
      <w:lvlText w:val="%1.%2."/>
      <w:lvlJc w:val="left"/>
      <w:pPr>
        <w:ind w:left="911" w:hanging="360"/>
      </w:pPr>
      <w:rPr>
        <w:rFonts w:hint="default"/>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7" w15:restartNumberingAfterBreak="0">
    <w:nsid w:val="404146FB"/>
    <w:multiLevelType w:val="multilevel"/>
    <w:tmpl w:val="FD1A76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4F676D"/>
    <w:multiLevelType w:val="multilevel"/>
    <w:tmpl w:val="90BCE0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5CEC0A3E"/>
    <w:multiLevelType w:val="hybridMultilevel"/>
    <w:tmpl w:val="340031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B02773"/>
    <w:multiLevelType w:val="multilevel"/>
    <w:tmpl w:val="3068651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D9C1618"/>
    <w:multiLevelType w:val="hybridMultilevel"/>
    <w:tmpl w:val="99A622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4944563">
    <w:abstractNumId w:val="4"/>
  </w:num>
  <w:num w:numId="2" w16cid:durableId="1597398472">
    <w:abstractNumId w:val="1"/>
  </w:num>
  <w:num w:numId="3" w16cid:durableId="364211553">
    <w:abstractNumId w:val="7"/>
  </w:num>
  <w:num w:numId="4" w16cid:durableId="391776693">
    <w:abstractNumId w:val="2"/>
  </w:num>
  <w:num w:numId="5" w16cid:durableId="928923477">
    <w:abstractNumId w:val="3"/>
  </w:num>
  <w:num w:numId="6" w16cid:durableId="1430202289">
    <w:abstractNumId w:val="8"/>
  </w:num>
  <w:num w:numId="7" w16cid:durableId="1083380175">
    <w:abstractNumId w:val="11"/>
  </w:num>
  <w:num w:numId="8" w16cid:durableId="1198472683">
    <w:abstractNumId w:val="5"/>
  </w:num>
  <w:num w:numId="9" w16cid:durableId="1675568283">
    <w:abstractNumId w:val="10"/>
  </w:num>
  <w:num w:numId="10" w16cid:durableId="162819068">
    <w:abstractNumId w:val="0"/>
  </w:num>
  <w:num w:numId="11" w16cid:durableId="2005162135">
    <w:abstractNumId w:val="6"/>
  </w:num>
  <w:num w:numId="12" w16cid:durableId="7781092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DFA"/>
    <w:rsid w:val="0003061D"/>
    <w:rsid w:val="000352B3"/>
    <w:rsid w:val="000B31DF"/>
    <w:rsid w:val="000C0A53"/>
    <w:rsid w:val="000E5112"/>
    <w:rsid w:val="00123C4F"/>
    <w:rsid w:val="001617E8"/>
    <w:rsid w:val="00163F9C"/>
    <w:rsid w:val="001D4AEC"/>
    <w:rsid w:val="0022549B"/>
    <w:rsid w:val="0022726D"/>
    <w:rsid w:val="00246F7F"/>
    <w:rsid w:val="00286969"/>
    <w:rsid w:val="002A7768"/>
    <w:rsid w:val="002B2184"/>
    <w:rsid w:val="002D76D6"/>
    <w:rsid w:val="00327947"/>
    <w:rsid w:val="00352549"/>
    <w:rsid w:val="0036596D"/>
    <w:rsid w:val="003A017C"/>
    <w:rsid w:val="003B09B1"/>
    <w:rsid w:val="004548F0"/>
    <w:rsid w:val="00460187"/>
    <w:rsid w:val="004A308A"/>
    <w:rsid w:val="004B2742"/>
    <w:rsid w:val="00533010"/>
    <w:rsid w:val="005A1091"/>
    <w:rsid w:val="005B1884"/>
    <w:rsid w:val="005D4B47"/>
    <w:rsid w:val="00632882"/>
    <w:rsid w:val="00634913"/>
    <w:rsid w:val="00790AA8"/>
    <w:rsid w:val="0079394F"/>
    <w:rsid w:val="007A243A"/>
    <w:rsid w:val="007A4FB2"/>
    <w:rsid w:val="00802AB1"/>
    <w:rsid w:val="00830FE7"/>
    <w:rsid w:val="008344FB"/>
    <w:rsid w:val="0087075A"/>
    <w:rsid w:val="00887AE8"/>
    <w:rsid w:val="00891F0D"/>
    <w:rsid w:val="008A4872"/>
    <w:rsid w:val="008D3BA4"/>
    <w:rsid w:val="008F7586"/>
    <w:rsid w:val="00900577"/>
    <w:rsid w:val="009021FA"/>
    <w:rsid w:val="00924D5C"/>
    <w:rsid w:val="00926688"/>
    <w:rsid w:val="00990B58"/>
    <w:rsid w:val="00A026C1"/>
    <w:rsid w:val="00A03928"/>
    <w:rsid w:val="00A5679F"/>
    <w:rsid w:val="00A669C4"/>
    <w:rsid w:val="00A96732"/>
    <w:rsid w:val="00AA27A5"/>
    <w:rsid w:val="00B21346"/>
    <w:rsid w:val="00B5163E"/>
    <w:rsid w:val="00B546DB"/>
    <w:rsid w:val="00B71EA1"/>
    <w:rsid w:val="00C23B6F"/>
    <w:rsid w:val="00CE023D"/>
    <w:rsid w:val="00D87D87"/>
    <w:rsid w:val="00DD5CB6"/>
    <w:rsid w:val="00DD6FC0"/>
    <w:rsid w:val="00E016DF"/>
    <w:rsid w:val="00E1522F"/>
    <w:rsid w:val="00E176BC"/>
    <w:rsid w:val="00E45397"/>
    <w:rsid w:val="00E73895"/>
    <w:rsid w:val="00E841A9"/>
    <w:rsid w:val="00EA3F78"/>
    <w:rsid w:val="00EE5C73"/>
    <w:rsid w:val="00F04C34"/>
    <w:rsid w:val="00F06EA5"/>
    <w:rsid w:val="00F55F2B"/>
    <w:rsid w:val="00FA2DFA"/>
    <w:rsid w:val="00FB4599"/>
    <w:rsid w:val="00FE0048"/>
    <w:rsid w:val="00FE72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ADDE6"/>
  <w15:docId w15:val="{8BF74B8C-9F94-4545-8E36-8944CC56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2DFA"/>
    <w:pPr>
      <w:spacing w:after="0" w:line="240" w:lineRule="auto"/>
    </w:pPr>
    <w:rPr>
      <w:rFonts w:ascii="Arial" w:eastAsia="Arial" w:hAnsi="Arial" w:cs="Times New Roman"/>
      <w:kern w:val="0"/>
      <w:sz w:val="24"/>
      <w:szCs w:val="24"/>
      <w:lang w:val="en-US"/>
      <w14:ligatures w14:val="none"/>
    </w:rPr>
  </w:style>
  <w:style w:type="paragraph" w:styleId="Antrat1">
    <w:name w:val="heading 1"/>
    <w:basedOn w:val="prastasis"/>
    <w:next w:val="prastasis"/>
    <w:link w:val="Antrat1Diagrama"/>
    <w:uiPriority w:val="9"/>
    <w:qFormat/>
    <w:rsid w:val="00FA2D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A2D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A2DF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A2D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A2DF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FA2DFA"/>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2DFA"/>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A2DFA"/>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2DFA"/>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2DFA"/>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FA2DFA"/>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FA2DFA"/>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FA2DFA"/>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FA2DFA"/>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FA2DFA"/>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FA2DFA"/>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FA2DFA"/>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FA2DFA"/>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FA2DF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2DFA"/>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FA2DF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2DFA"/>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FA2DF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2DFA"/>
    <w:rPr>
      <w:rFonts w:ascii="Times New Roman" w:hAnsi="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A2DFA"/>
    <w:pPr>
      <w:ind w:left="720"/>
      <w:contextualSpacing/>
    </w:pPr>
  </w:style>
  <w:style w:type="character" w:styleId="Rykuspabraukimas">
    <w:name w:val="Intense Emphasis"/>
    <w:basedOn w:val="Numatytasispastraiposriftas"/>
    <w:uiPriority w:val="21"/>
    <w:qFormat/>
    <w:rsid w:val="00FA2DFA"/>
    <w:rPr>
      <w:i/>
      <w:iCs/>
      <w:color w:val="2F5496" w:themeColor="accent1" w:themeShade="BF"/>
    </w:rPr>
  </w:style>
  <w:style w:type="paragraph" w:styleId="Iskirtacitata">
    <w:name w:val="Intense Quote"/>
    <w:basedOn w:val="prastasis"/>
    <w:next w:val="prastasis"/>
    <w:link w:val="IskirtacitataDiagrama"/>
    <w:uiPriority w:val="30"/>
    <w:qFormat/>
    <w:rsid w:val="00FA2D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A2DFA"/>
    <w:rPr>
      <w:rFonts w:ascii="Times New Roman" w:hAnsi="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FA2DFA"/>
    <w:rPr>
      <w:b/>
      <w:bCs/>
      <w:smallCaps/>
      <w:color w:val="2F5496" w:themeColor="accent1" w:themeShade="BF"/>
      <w:spacing w:val="5"/>
    </w:rPr>
  </w:style>
  <w:style w:type="table" w:customStyle="1" w:styleId="TableGrid">
    <w:name w:val="TableGrid"/>
    <w:rsid w:val="00FA2DFA"/>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footnotedescription">
    <w:name w:val="footnote description"/>
    <w:next w:val="prastasis"/>
    <w:link w:val="footnotedescriptionChar"/>
    <w:hidden/>
    <w:rsid w:val="00FA2DFA"/>
    <w:pPr>
      <w:spacing w:after="0" w:line="261" w:lineRule="auto"/>
      <w:jc w:val="both"/>
    </w:pPr>
    <w:rPr>
      <w:rFonts w:ascii="Trebuchet MS" w:eastAsia="Trebuchet MS" w:hAnsi="Trebuchet MS" w:cs="Trebuchet MS"/>
      <w:color w:val="000000"/>
      <w:kern w:val="0"/>
      <w:sz w:val="18"/>
      <w:lang w:eastAsia="lt-LT"/>
      <w14:ligatures w14:val="none"/>
    </w:rPr>
  </w:style>
  <w:style w:type="character" w:customStyle="1" w:styleId="footnotedescriptionChar">
    <w:name w:val="footnote description Char"/>
    <w:link w:val="footnotedescription"/>
    <w:rsid w:val="00FA2DFA"/>
    <w:rPr>
      <w:rFonts w:ascii="Trebuchet MS" w:eastAsia="Trebuchet MS" w:hAnsi="Trebuchet MS" w:cs="Trebuchet MS"/>
      <w:color w:val="000000"/>
      <w:kern w:val="0"/>
      <w:sz w:val="18"/>
      <w:lang w:eastAsia="lt-LT"/>
      <w14:ligatures w14:val="none"/>
    </w:rPr>
  </w:style>
  <w:style w:type="character" w:customStyle="1" w:styleId="footnotemark">
    <w:name w:val="footnote mark"/>
    <w:hidden/>
    <w:rsid w:val="00FA2DFA"/>
    <w:rPr>
      <w:rFonts w:ascii="Trebuchet MS" w:eastAsia="Trebuchet MS" w:hAnsi="Trebuchet MS" w:cs="Trebuchet MS"/>
      <w:color w:val="000000"/>
      <w:sz w:val="18"/>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A2DFA"/>
    <w:rPr>
      <w:rFonts w:ascii="Times New Roman" w:hAnsi="Times New Roman"/>
      <w:kern w:val="0"/>
      <w:sz w:val="24"/>
      <w14:ligatures w14:val="none"/>
    </w:rPr>
  </w:style>
  <w:style w:type="paragraph" w:styleId="Antrats">
    <w:name w:val="header"/>
    <w:basedOn w:val="prastasis"/>
    <w:link w:val="AntratsDiagrama"/>
    <w:uiPriority w:val="99"/>
    <w:unhideWhenUsed/>
    <w:rsid w:val="00EA3F78"/>
    <w:pPr>
      <w:tabs>
        <w:tab w:val="center" w:pos="4819"/>
        <w:tab w:val="right" w:pos="9638"/>
      </w:tabs>
    </w:pPr>
  </w:style>
  <w:style w:type="character" w:customStyle="1" w:styleId="AntratsDiagrama">
    <w:name w:val="Antraštės Diagrama"/>
    <w:basedOn w:val="Numatytasispastraiposriftas"/>
    <w:link w:val="Antrats"/>
    <w:uiPriority w:val="99"/>
    <w:rsid w:val="00EA3F78"/>
    <w:rPr>
      <w:rFonts w:ascii="Arial" w:eastAsia="Arial" w:hAnsi="Arial" w:cs="Times New Roman"/>
      <w:kern w:val="0"/>
      <w:sz w:val="24"/>
      <w:szCs w:val="24"/>
      <w:lang w:val="en-US"/>
      <w14:ligatures w14:val="none"/>
    </w:rPr>
  </w:style>
  <w:style w:type="paragraph" w:styleId="Porat">
    <w:name w:val="footer"/>
    <w:basedOn w:val="prastasis"/>
    <w:link w:val="PoratDiagrama"/>
    <w:uiPriority w:val="99"/>
    <w:unhideWhenUsed/>
    <w:rsid w:val="00EA3F78"/>
    <w:pPr>
      <w:tabs>
        <w:tab w:val="center" w:pos="4819"/>
        <w:tab w:val="right" w:pos="9638"/>
      </w:tabs>
    </w:pPr>
  </w:style>
  <w:style w:type="character" w:customStyle="1" w:styleId="PoratDiagrama">
    <w:name w:val="Poraštė Diagrama"/>
    <w:basedOn w:val="Numatytasispastraiposriftas"/>
    <w:link w:val="Porat"/>
    <w:uiPriority w:val="99"/>
    <w:rsid w:val="00EA3F78"/>
    <w:rPr>
      <w:rFonts w:ascii="Arial" w:eastAsia="Arial" w:hAnsi="Arial"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8</Pages>
  <Words>6088</Words>
  <Characters>3471</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Zaleckas</dc:creator>
  <cp:lastModifiedBy>Valė Verikienė</cp:lastModifiedBy>
  <cp:revision>33</cp:revision>
  <cp:lastPrinted>2025-02-19T08:17:00Z</cp:lastPrinted>
  <dcterms:created xsi:type="dcterms:W3CDTF">2025-02-04T12:32:00Z</dcterms:created>
  <dcterms:modified xsi:type="dcterms:W3CDTF">2025-05-19T12:48:00Z</dcterms:modified>
</cp:coreProperties>
</file>